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A95" w:rsidRPr="004E3A95" w:rsidRDefault="004E3A95" w:rsidP="004E3A95">
      <w:pPr>
        <w:suppressAutoHyphens/>
        <w:spacing w:after="0" w:line="408" w:lineRule="auto"/>
        <w:ind w:left="120"/>
        <w:jc w:val="center"/>
        <w:rPr>
          <w:rFonts w:eastAsia="Calibri"/>
          <w:lang w:eastAsia="en-US"/>
        </w:rPr>
      </w:pPr>
      <w:r w:rsidRPr="004E3A95">
        <w:rPr>
          <w:rFonts w:ascii="Times New Roman" w:eastAsia="Calibri" w:hAnsi="Times New Roman"/>
          <w:b/>
          <w:color w:val="000000"/>
          <w:sz w:val="28"/>
          <w:lang w:eastAsia="en-US"/>
        </w:rPr>
        <w:t>МИНИСТЕРСТВО ПРОСВЕЩЕНИЯ РОССИЙСКОЙ ФЕДЕРАЦИИ</w:t>
      </w:r>
    </w:p>
    <w:p w:rsidR="004E3A95" w:rsidRPr="004E3A95" w:rsidRDefault="004E3A95" w:rsidP="004E3A95">
      <w:pPr>
        <w:suppressAutoHyphens/>
        <w:spacing w:after="0" w:line="408" w:lineRule="auto"/>
        <w:ind w:left="120"/>
        <w:jc w:val="center"/>
        <w:rPr>
          <w:rFonts w:eastAsia="Calibri"/>
          <w:lang w:eastAsia="en-US"/>
        </w:rPr>
      </w:pPr>
      <w:r w:rsidRPr="004E3A95">
        <w:rPr>
          <w:rFonts w:ascii="Times New Roman" w:eastAsia="Calibri" w:hAnsi="Times New Roman"/>
          <w:b/>
          <w:color w:val="000000"/>
          <w:sz w:val="28"/>
          <w:lang w:eastAsia="en-US"/>
        </w:rPr>
        <w:t>‌</w:t>
      </w:r>
      <w:bookmarkStart w:id="0" w:name="aedd4985-c29e-494d-8ad1-4bd90a83a26c"/>
      <w:r w:rsidRPr="004E3A95">
        <w:rPr>
          <w:rFonts w:ascii="Times New Roman" w:eastAsia="Calibri" w:hAnsi="Times New Roman"/>
          <w:b/>
          <w:color w:val="000000"/>
          <w:sz w:val="28"/>
          <w:lang w:eastAsia="en-US"/>
        </w:rPr>
        <w:t xml:space="preserve">Министерство образования Красноярского края </w:t>
      </w:r>
      <w:bookmarkEnd w:id="0"/>
      <w:r w:rsidRPr="004E3A95">
        <w:rPr>
          <w:rFonts w:ascii="Times New Roman" w:eastAsia="Calibri" w:hAnsi="Times New Roman"/>
          <w:b/>
          <w:color w:val="000000"/>
          <w:sz w:val="28"/>
          <w:lang w:eastAsia="en-US"/>
        </w:rPr>
        <w:t xml:space="preserve">‌‌ </w:t>
      </w:r>
    </w:p>
    <w:p w:rsidR="004E3A95" w:rsidRPr="004E3A95" w:rsidRDefault="004E3A95" w:rsidP="004E3A95">
      <w:pPr>
        <w:suppressAutoHyphens/>
        <w:spacing w:after="0" w:line="408" w:lineRule="auto"/>
        <w:ind w:left="120"/>
        <w:jc w:val="center"/>
        <w:rPr>
          <w:rFonts w:eastAsia="Calibri"/>
          <w:lang w:eastAsia="en-US"/>
        </w:rPr>
      </w:pPr>
      <w:r w:rsidRPr="004E3A95">
        <w:rPr>
          <w:rFonts w:ascii="Times New Roman" w:eastAsia="Calibri" w:hAnsi="Times New Roman"/>
          <w:b/>
          <w:color w:val="000000"/>
          <w:sz w:val="28"/>
          <w:lang w:eastAsia="en-US"/>
        </w:rPr>
        <w:t>‌</w:t>
      </w:r>
      <w:proofErr w:type="gramStart"/>
      <w:r w:rsidRPr="004E3A95">
        <w:rPr>
          <w:rFonts w:ascii="Times New Roman" w:eastAsia="Calibri" w:hAnsi="Times New Roman"/>
          <w:b/>
          <w:color w:val="000000"/>
          <w:sz w:val="28"/>
          <w:lang w:eastAsia="en-US"/>
        </w:rPr>
        <w:t>Администрация</w:t>
      </w:r>
      <w:proofErr w:type="gramEnd"/>
      <w:r w:rsidRPr="004E3A95">
        <w:rPr>
          <w:rFonts w:ascii="Times New Roman" w:eastAsia="Calibri" w:hAnsi="Times New Roman"/>
          <w:b/>
          <w:color w:val="000000"/>
          <w:sz w:val="28"/>
          <w:lang w:eastAsia="en-US"/>
        </w:rPr>
        <w:t xml:space="preserve"> ЗАТО Железногорск</w:t>
      </w:r>
      <w:bookmarkStart w:id="1" w:name="5bdd78a7-6eff-44c5-be48-12eb425418d7"/>
      <w:bookmarkEnd w:id="1"/>
    </w:p>
    <w:p w:rsidR="004E3A95" w:rsidRPr="004E3A95" w:rsidRDefault="004E3A95" w:rsidP="004E3A95">
      <w:pPr>
        <w:suppressAutoHyphens/>
        <w:spacing w:after="0" w:line="408" w:lineRule="auto"/>
        <w:ind w:left="120"/>
        <w:jc w:val="center"/>
        <w:rPr>
          <w:rFonts w:eastAsia="Calibri"/>
          <w:lang w:eastAsia="en-US"/>
        </w:rPr>
      </w:pPr>
      <w:r w:rsidRPr="004E3A95">
        <w:rPr>
          <w:rFonts w:ascii="Times New Roman" w:eastAsia="Calibri" w:hAnsi="Times New Roman"/>
          <w:b/>
          <w:color w:val="000000"/>
          <w:sz w:val="28"/>
          <w:lang w:eastAsia="en-US"/>
        </w:rPr>
        <w:t>МБОУ Гимназия № 91</w:t>
      </w:r>
    </w:p>
    <w:p w:rsidR="004E3A95" w:rsidRPr="004E3A95" w:rsidRDefault="004E3A95" w:rsidP="004E3A95">
      <w:pPr>
        <w:suppressAutoHyphens/>
        <w:spacing w:after="0" w:line="276" w:lineRule="auto"/>
        <w:ind w:left="120"/>
        <w:rPr>
          <w:rFonts w:eastAsia="Calibri"/>
          <w:lang w:eastAsia="en-US"/>
        </w:rPr>
      </w:pPr>
    </w:p>
    <w:p w:rsidR="004E3A95" w:rsidRPr="004E3A95" w:rsidRDefault="004E3A95" w:rsidP="004E3A95">
      <w:pPr>
        <w:suppressAutoHyphens/>
        <w:spacing w:after="0" w:line="276" w:lineRule="auto"/>
        <w:ind w:left="120"/>
        <w:rPr>
          <w:rFonts w:eastAsia="Calibri"/>
          <w:lang w:eastAsia="en-US"/>
        </w:rPr>
      </w:pPr>
    </w:p>
    <w:p w:rsidR="004E3A95" w:rsidRPr="004E3A95" w:rsidRDefault="004E3A95" w:rsidP="004E3A95">
      <w:pPr>
        <w:suppressAutoHyphens/>
        <w:spacing w:after="0" w:line="276" w:lineRule="auto"/>
        <w:ind w:left="120"/>
        <w:rPr>
          <w:rFonts w:eastAsia="Calibri"/>
          <w:lang w:eastAsia="en-US"/>
        </w:rPr>
      </w:pPr>
    </w:p>
    <w:p w:rsidR="004E3A95" w:rsidRPr="004E3A95" w:rsidRDefault="004E3A95" w:rsidP="004E3A95">
      <w:pPr>
        <w:suppressAutoHyphens/>
        <w:spacing w:after="0" w:line="276" w:lineRule="auto"/>
        <w:ind w:left="120"/>
        <w:rPr>
          <w:rFonts w:eastAsia="Calibri"/>
          <w:lang w:eastAsia="en-US"/>
        </w:rPr>
      </w:pPr>
    </w:p>
    <w:tbl>
      <w:tblPr>
        <w:tblW w:w="9344" w:type="dxa"/>
        <w:tblInd w:w="108" w:type="dxa"/>
        <w:tblLayout w:type="fixed"/>
        <w:tblLook w:val="04A0" w:firstRow="1" w:lastRow="0" w:firstColumn="1" w:lastColumn="0" w:noHBand="0" w:noVBand="1"/>
      </w:tblPr>
      <w:tblGrid>
        <w:gridCol w:w="3114"/>
        <w:gridCol w:w="3115"/>
        <w:gridCol w:w="3115"/>
      </w:tblGrid>
      <w:tr w:rsidR="004E3A95" w:rsidRPr="004E3A95" w:rsidTr="00BF0FC8">
        <w:tc>
          <w:tcPr>
            <w:tcW w:w="3114" w:type="dxa"/>
          </w:tcPr>
          <w:p w:rsidR="004E3A95" w:rsidRPr="004E3A95" w:rsidRDefault="004E3A95" w:rsidP="004E3A95">
            <w:pPr>
              <w:widowControl w:val="0"/>
              <w:suppressAutoHyphens/>
              <w:spacing w:after="120" w:line="276" w:lineRule="auto"/>
              <w:jc w:val="both"/>
              <w:rPr>
                <w:rFonts w:ascii="Times New Roman" w:hAnsi="Times New Roman"/>
                <w:color w:val="000000"/>
                <w:sz w:val="28"/>
                <w:szCs w:val="28"/>
                <w:lang w:eastAsia="en-US"/>
              </w:rPr>
            </w:pPr>
            <w:r w:rsidRPr="004E3A95">
              <w:rPr>
                <w:rFonts w:ascii="Times New Roman" w:hAnsi="Times New Roman"/>
                <w:color w:val="000000"/>
                <w:sz w:val="28"/>
                <w:szCs w:val="28"/>
                <w:lang w:eastAsia="en-US"/>
              </w:rPr>
              <w:t>РАССМОТРЕНО</w:t>
            </w:r>
          </w:p>
          <w:p w:rsidR="004E3A95" w:rsidRPr="004E3A95" w:rsidRDefault="004E3A95" w:rsidP="004E3A95">
            <w:pPr>
              <w:widowControl w:val="0"/>
              <w:suppressAutoHyphens/>
              <w:spacing w:after="120" w:line="276" w:lineRule="auto"/>
              <w:rPr>
                <w:rFonts w:ascii="Times New Roman" w:hAnsi="Times New Roman"/>
                <w:color w:val="000000"/>
                <w:sz w:val="28"/>
                <w:szCs w:val="28"/>
                <w:lang w:eastAsia="en-US"/>
              </w:rPr>
            </w:pPr>
            <w:r w:rsidRPr="004E3A95">
              <w:rPr>
                <w:rFonts w:ascii="Times New Roman" w:hAnsi="Times New Roman"/>
                <w:color w:val="000000"/>
                <w:sz w:val="28"/>
                <w:szCs w:val="28"/>
                <w:lang w:eastAsia="en-US"/>
              </w:rPr>
              <w:t>На заседании кафедры</w:t>
            </w:r>
          </w:p>
          <w:p w:rsidR="004E3A95" w:rsidRPr="004E3A95" w:rsidRDefault="004E3A95" w:rsidP="004E3A95">
            <w:pPr>
              <w:widowControl w:val="0"/>
              <w:suppressAutoHyphens/>
              <w:spacing w:after="120" w:line="240" w:lineRule="auto"/>
              <w:rPr>
                <w:rFonts w:ascii="Times New Roman" w:hAnsi="Times New Roman"/>
                <w:color w:val="000000"/>
                <w:sz w:val="24"/>
                <w:szCs w:val="24"/>
                <w:lang w:eastAsia="en-US"/>
              </w:rPr>
            </w:pPr>
            <w:r w:rsidRPr="004E3A95">
              <w:rPr>
                <w:rFonts w:ascii="Times New Roman" w:hAnsi="Times New Roman"/>
                <w:color w:val="000000"/>
                <w:sz w:val="24"/>
                <w:szCs w:val="24"/>
                <w:lang w:eastAsia="en-US"/>
              </w:rPr>
              <w:t>________________________</w:t>
            </w:r>
          </w:p>
          <w:p w:rsidR="004E3A95" w:rsidRPr="004E3A95" w:rsidRDefault="004E3A95" w:rsidP="004E3A95">
            <w:pPr>
              <w:widowControl w:val="0"/>
              <w:suppressAutoHyphens/>
              <w:spacing w:after="0" w:line="240" w:lineRule="auto"/>
              <w:rPr>
                <w:rFonts w:ascii="Times New Roman" w:hAnsi="Times New Roman"/>
                <w:color w:val="000000"/>
                <w:sz w:val="24"/>
                <w:szCs w:val="24"/>
                <w:lang w:eastAsia="en-US"/>
              </w:rPr>
            </w:pPr>
            <w:r w:rsidRPr="004E3A95">
              <w:rPr>
                <w:rFonts w:ascii="Times New Roman" w:hAnsi="Times New Roman"/>
                <w:color w:val="000000"/>
                <w:sz w:val="24"/>
                <w:szCs w:val="24"/>
                <w:lang w:eastAsia="en-US"/>
              </w:rPr>
              <w:t>Протокол №1 от «28» августа   2025 г.</w:t>
            </w:r>
          </w:p>
          <w:p w:rsidR="004E3A95" w:rsidRPr="004E3A95" w:rsidRDefault="004E3A95" w:rsidP="004E3A95">
            <w:pPr>
              <w:widowControl w:val="0"/>
              <w:suppressAutoHyphens/>
              <w:spacing w:after="0" w:line="240" w:lineRule="auto"/>
              <w:rPr>
                <w:rFonts w:ascii="Times New Roman" w:hAnsi="Times New Roman"/>
                <w:color w:val="000000"/>
                <w:sz w:val="24"/>
                <w:szCs w:val="24"/>
                <w:lang w:eastAsia="en-US"/>
              </w:rPr>
            </w:pPr>
          </w:p>
        </w:tc>
        <w:tc>
          <w:tcPr>
            <w:tcW w:w="3115" w:type="dxa"/>
          </w:tcPr>
          <w:p w:rsidR="004E3A95" w:rsidRPr="004E3A95" w:rsidRDefault="004E3A95" w:rsidP="004E3A95">
            <w:pPr>
              <w:widowControl w:val="0"/>
              <w:suppressAutoHyphens/>
              <w:spacing w:after="120" w:line="276" w:lineRule="auto"/>
              <w:rPr>
                <w:rFonts w:ascii="Times New Roman" w:hAnsi="Times New Roman"/>
                <w:color w:val="000000"/>
                <w:sz w:val="28"/>
                <w:szCs w:val="28"/>
                <w:lang w:eastAsia="en-US"/>
              </w:rPr>
            </w:pPr>
            <w:r w:rsidRPr="004E3A95">
              <w:rPr>
                <w:rFonts w:ascii="Times New Roman" w:hAnsi="Times New Roman"/>
                <w:color w:val="000000"/>
                <w:sz w:val="28"/>
                <w:szCs w:val="28"/>
                <w:lang w:eastAsia="en-US"/>
              </w:rPr>
              <w:t>СОГЛАСОВАНО</w:t>
            </w:r>
          </w:p>
          <w:p w:rsidR="004E3A95" w:rsidRPr="004E3A95" w:rsidRDefault="004E3A95" w:rsidP="004E3A95">
            <w:pPr>
              <w:widowControl w:val="0"/>
              <w:suppressAutoHyphens/>
              <w:spacing w:after="120" w:line="276" w:lineRule="auto"/>
              <w:rPr>
                <w:rFonts w:ascii="Times New Roman" w:hAnsi="Times New Roman"/>
                <w:color w:val="000000"/>
                <w:sz w:val="28"/>
                <w:szCs w:val="28"/>
                <w:lang w:eastAsia="en-US"/>
              </w:rPr>
            </w:pPr>
            <w:r w:rsidRPr="004E3A95">
              <w:rPr>
                <w:rFonts w:ascii="Times New Roman" w:hAnsi="Times New Roman"/>
                <w:color w:val="000000"/>
                <w:sz w:val="28"/>
                <w:szCs w:val="28"/>
                <w:lang w:eastAsia="en-US"/>
              </w:rPr>
              <w:t>На НМС</w:t>
            </w:r>
          </w:p>
          <w:p w:rsidR="004E3A95" w:rsidRPr="004E3A95" w:rsidRDefault="004E3A95" w:rsidP="004E3A95">
            <w:pPr>
              <w:widowControl w:val="0"/>
              <w:suppressAutoHyphens/>
              <w:spacing w:after="120" w:line="240" w:lineRule="auto"/>
              <w:rPr>
                <w:rFonts w:ascii="Times New Roman" w:hAnsi="Times New Roman"/>
                <w:color w:val="000000"/>
                <w:sz w:val="24"/>
                <w:szCs w:val="24"/>
                <w:lang w:eastAsia="en-US"/>
              </w:rPr>
            </w:pPr>
            <w:r w:rsidRPr="004E3A95">
              <w:rPr>
                <w:rFonts w:ascii="Times New Roman" w:hAnsi="Times New Roman"/>
                <w:color w:val="000000"/>
                <w:sz w:val="24"/>
                <w:szCs w:val="24"/>
                <w:lang w:eastAsia="en-US"/>
              </w:rPr>
              <w:t>________________________</w:t>
            </w:r>
          </w:p>
          <w:p w:rsidR="004E3A95" w:rsidRPr="004E3A95" w:rsidRDefault="004E3A95" w:rsidP="004E3A95">
            <w:pPr>
              <w:widowControl w:val="0"/>
              <w:suppressAutoHyphens/>
              <w:spacing w:after="0" w:line="240" w:lineRule="auto"/>
              <w:rPr>
                <w:rFonts w:ascii="Times New Roman" w:hAnsi="Times New Roman"/>
                <w:color w:val="000000"/>
                <w:sz w:val="24"/>
                <w:szCs w:val="24"/>
                <w:lang w:eastAsia="en-US"/>
              </w:rPr>
            </w:pPr>
            <w:r w:rsidRPr="004E3A95">
              <w:rPr>
                <w:rFonts w:ascii="Times New Roman" w:hAnsi="Times New Roman"/>
                <w:color w:val="000000"/>
                <w:sz w:val="24"/>
                <w:szCs w:val="24"/>
                <w:lang w:eastAsia="en-US"/>
              </w:rPr>
              <w:t>Протокол №1 от «29» августа   2025 г.</w:t>
            </w:r>
          </w:p>
          <w:p w:rsidR="004E3A95" w:rsidRPr="004E3A95" w:rsidRDefault="004E3A95" w:rsidP="004E3A95">
            <w:pPr>
              <w:widowControl w:val="0"/>
              <w:suppressAutoHyphens/>
              <w:spacing w:after="0" w:line="240" w:lineRule="auto"/>
              <w:rPr>
                <w:rFonts w:ascii="Times New Roman" w:hAnsi="Times New Roman"/>
                <w:color w:val="000000"/>
                <w:sz w:val="24"/>
                <w:szCs w:val="24"/>
                <w:lang w:eastAsia="en-US"/>
              </w:rPr>
            </w:pPr>
          </w:p>
        </w:tc>
        <w:tc>
          <w:tcPr>
            <w:tcW w:w="3115" w:type="dxa"/>
          </w:tcPr>
          <w:p w:rsidR="004E3A95" w:rsidRPr="004E3A95" w:rsidRDefault="004E3A95" w:rsidP="004E3A95">
            <w:pPr>
              <w:widowControl w:val="0"/>
              <w:suppressAutoHyphens/>
              <w:spacing w:after="120" w:line="276" w:lineRule="auto"/>
              <w:rPr>
                <w:rFonts w:ascii="Times New Roman" w:hAnsi="Times New Roman"/>
                <w:color w:val="000000"/>
                <w:sz w:val="28"/>
                <w:szCs w:val="28"/>
                <w:lang w:eastAsia="en-US"/>
              </w:rPr>
            </w:pPr>
            <w:r w:rsidRPr="004E3A95">
              <w:rPr>
                <w:rFonts w:ascii="Times New Roman" w:hAnsi="Times New Roman"/>
                <w:color w:val="000000"/>
                <w:sz w:val="28"/>
                <w:szCs w:val="28"/>
                <w:lang w:eastAsia="en-US"/>
              </w:rPr>
              <w:t>УТВЕРЖДЕНО</w:t>
            </w:r>
          </w:p>
          <w:p w:rsidR="004E3A95" w:rsidRPr="004E3A95" w:rsidRDefault="004E3A95" w:rsidP="004E3A95">
            <w:pPr>
              <w:widowControl w:val="0"/>
              <w:suppressAutoHyphens/>
              <w:spacing w:after="120" w:line="276" w:lineRule="auto"/>
              <w:rPr>
                <w:rFonts w:ascii="Times New Roman" w:hAnsi="Times New Roman"/>
                <w:color w:val="000000"/>
                <w:sz w:val="28"/>
                <w:szCs w:val="28"/>
                <w:lang w:eastAsia="en-US"/>
              </w:rPr>
            </w:pPr>
            <w:r w:rsidRPr="004E3A95">
              <w:rPr>
                <w:rFonts w:ascii="Times New Roman" w:hAnsi="Times New Roman"/>
                <w:color w:val="000000"/>
                <w:sz w:val="28"/>
                <w:szCs w:val="28"/>
                <w:lang w:eastAsia="en-US"/>
              </w:rPr>
              <w:t>Директор МБОУ Гимназия №91</w:t>
            </w:r>
          </w:p>
          <w:p w:rsidR="004E3A95" w:rsidRPr="004E3A95" w:rsidRDefault="004E3A95" w:rsidP="004E3A95">
            <w:pPr>
              <w:widowControl w:val="0"/>
              <w:suppressAutoHyphens/>
              <w:spacing w:after="120" w:line="240" w:lineRule="auto"/>
              <w:rPr>
                <w:rFonts w:ascii="Times New Roman" w:hAnsi="Times New Roman"/>
                <w:color w:val="000000"/>
                <w:sz w:val="24"/>
                <w:szCs w:val="24"/>
                <w:lang w:eastAsia="en-US"/>
              </w:rPr>
            </w:pPr>
            <w:r w:rsidRPr="004E3A95">
              <w:rPr>
                <w:rFonts w:ascii="Times New Roman" w:hAnsi="Times New Roman"/>
                <w:color w:val="000000"/>
                <w:sz w:val="24"/>
                <w:szCs w:val="24"/>
                <w:lang w:eastAsia="en-US"/>
              </w:rPr>
              <w:t>________________________</w:t>
            </w:r>
          </w:p>
          <w:p w:rsidR="004E3A95" w:rsidRPr="004E3A95" w:rsidRDefault="004E3A95" w:rsidP="004E3A95">
            <w:pPr>
              <w:widowControl w:val="0"/>
              <w:suppressAutoHyphens/>
              <w:spacing w:after="0" w:line="240" w:lineRule="auto"/>
              <w:jc w:val="right"/>
              <w:rPr>
                <w:rFonts w:ascii="Times New Roman" w:hAnsi="Times New Roman"/>
                <w:color w:val="000000"/>
                <w:sz w:val="24"/>
                <w:szCs w:val="24"/>
                <w:lang w:eastAsia="en-US"/>
              </w:rPr>
            </w:pPr>
            <w:r w:rsidRPr="004E3A95">
              <w:rPr>
                <w:rFonts w:ascii="Times New Roman" w:hAnsi="Times New Roman"/>
                <w:color w:val="000000"/>
                <w:sz w:val="24"/>
                <w:szCs w:val="24"/>
                <w:lang w:eastAsia="en-US"/>
              </w:rPr>
              <w:t>Головкина Т.В.</w:t>
            </w:r>
          </w:p>
          <w:p w:rsidR="004E3A95" w:rsidRPr="004E3A95" w:rsidRDefault="004E3A95" w:rsidP="004E3A95">
            <w:pPr>
              <w:widowControl w:val="0"/>
              <w:suppressAutoHyphens/>
              <w:spacing w:after="0" w:line="240" w:lineRule="auto"/>
              <w:rPr>
                <w:rFonts w:ascii="Times New Roman" w:hAnsi="Times New Roman"/>
                <w:color w:val="000000"/>
                <w:sz w:val="24"/>
                <w:szCs w:val="24"/>
                <w:lang w:eastAsia="en-US"/>
              </w:rPr>
            </w:pPr>
            <w:r w:rsidRPr="004E3A95">
              <w:rPr>
                <w:rFonts w:ascii="Times New Roman" w:hAnsi="Times New Roman"/>
                <w:sz w:val="24"/>
                <w:szCs w:val="24"/>
                <w:lang w:eastAsia="en-US"/>
              </w:rPr>
              <w:t xml:space="preserve">Приказ №21   </w:t>
            </w:r>
            <w:r w:rsidRPr="004E3A95">
              <w:rPr>
                <w:rFonts w:ascii="Times New Roman" w:hAnsi="Times New Roman"/>
                <w:color w:val="000000"/>
                <w:sz w:val="24"/>
                <w:szCs w:val="24"/>
                <w:lang w:eastAsia="en-US"/>
              </w:rPr>
              <w:t xml:space="preserve"> от «01» сентября   2025 г.</w:t>
            </w:r>
          </w:p>
          <w:p w:rsidR="004E3A95" w:rsidRPr="004E3A95" w:rsidRDefault="004E3A95" w:rsidP="004E3A95">
            <w:pPr>
              <w:widowControl w:val="0"/>
              <w:suppressAutoHyphens/>
              <w:spacing w:after="0" w:line="240" w:lineRule="auto"/>
              <w:rPr>
                <w:rFonts w:ascii="Times New Roman" w:hAnsi="Times New Roman"/>
                <w:color w:val="000000"/>
                <w:sz w:val="24"/>
                <w:szCs w:val="24"/>
                <w:lang w:eastAsia="en-US"/>
              </w:rPr>
            </w:pPr>
          </w:p>
        </w:tc>
      </w:tr>
    </w:tbl>
    <w:p w:rsidR="00070413" w:rsidRDefault="00070413">
      <w:pPr>
        <w:spacing w:after="0"/>
        <w:ind w:left="120"/>
      </w:pPr>
      <w:bookmarkStart w:id="2" w:name="_GoBack"/>
      <w:bookmarkEnd w:id="2"/>
    </w:p>
    <w:p w:rsidR="00070413" w:rsidRDefault="00B93832">
      <w:pPr>
        <w:spacing w:after="0"/>
        <w:ind w:left="120"/>
      </w:pPr>
      <w:r>
        <w:rPr>
          <w:rFonts w:ascii="Times New Roman" w:hAnsi="Times New Roman"/>
          <w:color w:val="000000"/>
          <w:sz w:val="28"/>
        </w:rPr>
        <w:t>‌</w:t>
      </w:r>
    </w:p>
    <w:p w:rsidR="00070413" w:rsidRDefault="00070413">
      <w:pPr>
        <w:spacing w:after="0"/>
        <w:ind w:left="120"/>
      </w:pPr>
    </w:p>
    <w:p w:rsidR="00070413" w:rsidRDefault="00070413">
      <w:pPr>
        <w:spacing w:after="0"/>
        <w:ind w:left="120"/>
      </w:pPr>
    </w:p>
    <w:p w:rsidR="00070413" w:rsidRDefault="00070413">
      <w:pPr>
        <w:spacing w:after="0"/>
        <w:ind w:left="120"/>
      </w:pPr>
    </w:p>
    <w:p w:rsidR="00070413" w:rsidRDefault="00B93832">
      <w:pPr>
        <w:spacing w:after="0" w:line="408" w:lineRule="auto"/>
        <w:ind w:left="120"/>
        <w:jc w:val="center"/>
      </w:pPr>
      <w:r>
        <w:rPr>
          <w:rFonts w:ascii="Times New Roman" w:hAnsi="Times New Roman"/>
          <w:b/>
          <w:color w:val="000000"/>
          <w:sz w:val="28"/>
        </w:rPr>
        <w:t>РАБОЧАЯ ПРОГРАММА</w:t>
      </w:r>
    </w:p>
    <w:p w:rsidR="00070413" w:rsidRDefault="00070413">
      <w:pPr>
        <w:spacing w:after="0"/>
        <w:ind w:left="120"/>
        <w:jc w:val="center"/>
      </w:pPr>
    </w:p>
    <w:p w:rsidR="00070413" w:rsidRDefault="00B93832">
      <w:pPr>
        <w:spacing w:after="0" w:line="408" w:lineRule="auto"/>
        <w:ind w:left="120"/>
        <w:jc w:val="center"/>
      </w:pPr>
      <w:r>
        <w:rPr>
          <w:rFonts w:ascii="Times New Roman" w:hAnsi="Times New Roman"/>
          <w:b/>
          <w:color w:val="000000"/>
          <w:sz w:val="28"/>
        </w:rPr>
        <w:t>учебного предмета «Функциональная грамотность»</w:t>
      </w:r>
    </w:p>
    <w:p w:rsidR="00070413" w:rsidRDefault="00B93832">
      <w:pPr>
        <w:spacing w:after="0" w:line="408" w:lineRule="auto"/>
        <w:ind w:left="120"/>
        <w:jc w:val="center"/>
      </w:pPr>
      <w:r>
        <w:rPr>
          <w:rFonts w:ascii="Times New Roman" w:hAnsi="Times New Roman"/>
          <w:color w:val="000000"/>
          <w:sz w:val="28"/>
        </w:rPr>
        <w:t xml:space="preserve">для обучающихся 5-9 классов </w:t>
      </w: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ind w:left="120"/>
        <w:jc w:val="center"/>
      </w:pPr>
    </w:p>
    <w:p w:rsidR="00070413" w:rsidRDefault="00070413">
      <w:pPr>
        <w:spacing w:after="0"/>
      </w:pPr>
    </w:p>
    <w:p w:rsidR="00070413" w:rsidRDefault="00070413">
      <w:pPr>
        <w:spacing w:after="0"/>
        <w:ind w:left="120"/>
        <w:jc w:val="center"/>
      </w:pPr>
    </w:p>
    <w:p w:rsidR="00070413" w:rsidRDefault="00B93832">
      <w:pPr>
        <w:spacing w:after="0"/>
        <w:ind w:left="120"/>
        <w:jc w:val="center"/>
        <w:rPr>
          <w:b/>
        </w:rPr>
      </w:pPr>
      <w:r>
        <w:rPr>
          <w:rFonts w:ascii="Times New Roman" w:hAnsi="Times New Roman"/>
          <w:color w:val="000000"/>
          <w:sz w:val="28"/>
        </w:rPr>
        <w:t>​</w:t>
      </w:r>
      <w:bookmarkStart w:id="3" w:name="f4f51048-cb84-4c82-af6a-284ffbd4033b"/>
      <w:proofErr w:type="spellStart"/>
      <w:r>
        <w:rPr>
          <w:rFonts w:ascii="Times New Roman" w:hAnsi="Times New Roman"/>
          <w:color w:val="000000"/>
          <w:sz w:val="28"/>
        </w:rPr>
        <w:t>г.</w:t>
      </w:r>
      <w:r>
        <w:rPr>
          <w:rFonts w:ascii="Times New Roman" w:hAnsi="Times New Roman"/>
          <w:b/>
          <w:color w:val="000000"/>
          <w:sz w:val="28"/>
        </w:rPr>
        <w:t>Железногорск</w:t>
      </w:r>
      <w:proofErr w:type="spellEnd"/>
      <w:r>
        <w:rPr>
          <w:rFonts w:ascii="Times New Roman" w:hAnsi="Times New Roman"/>
          <w:b/>
          <w:color w:val="000000"/>
          <w:sz w:val="28"/>
        </w:rPr>
        <w:t xml:space="preserve"> 202</w:t>
      </w:r>
      <w:bookmarkEnd w:id="3"/>
      <w:r w:rsidR="002A1A7D">
        <w:rPr>
          <w:rFonts w:ascii="Times New Roman" w:hAnsi="Times New Roman"/>
          <w:b/>
          <w:color w:val="000000"/>
          <w:sz w:val="28"/>
        </w:rPr>
        <w:t>5</w:t>
      </w:r>
      <w:r>
        <w:rPr>
          <w:rFonts w:ascii="Times New Roman" w:hAnsi="Times New Roman"/>
          <w:b/>
          <w:color w:val="000000"/>
          <w:sz w:val="28"/>
        </w:rPr>
        <w:t>‌ ‌​-202</w:t>
      </w:r>
      <w:bookmarkStart w:id="4" w:name="_GoBack_Копия_1"/>
      <w:bookmarkEnd w:id="4"/>
      <w:r w:rsidR="002A1A7D">
        <w:rPr>
          <w:rFonts w:ascii="Times New Roman" w:hAnsi="Times New Roman"/>
          <w:b/>
          <w:color w:val="000000"/>
          <w:sz w:val="28"/>
        </w:rPr>
        <w:t>6</w:t>
      </w:r>
      <w:r>
        <w:br w:type="page"/>
      </w:r>
    </w:p>
    <w:p w:rsidR="00070413" w:rsidRDefault="00B93832">
      <w:pPr>
        <w:pStyle w:val="1"/>
        <w:pBdr>
          <w:bottom w:val="single" w:sz="4" w:space="1" w:color="000000"/>
        </w:pBdr>
      </w:pPr>
      <w:bookmarkStart w:id="5" w:name="_Toc118724553"/>
      <w:r>
        <w:lastRenderedPageBreak/>
        <w:t>ПОЯСНИТЕЛЬНАЯ ЗАПИСКА</w:t>
      </w:r>
      <w:bookmarkEnd w:id="5"/>
    </w:p>
    <w:p w:rsidR="00070413" w:rsidRDefault="00B93832">
      <w:pPr>
        <w:pStyle w:val="body"/>
      </w:pPr>
      <w: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rsidR="00070413" w:rsidRDefault="00B93832">
      <w:pPr>
        <w:pStyle w:val="body"/>
      </w:pPr>
      <w:r>
        <w:t xml:space="preserve">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w:t>
      </w:r>
      <w:proofErr w:type="spellStart"/>
      <w:r>
        <w:t>метапредметных</w:t>
      </w:r>
      <w:proofErr w:type="spellEnd"/>
      <w:r>
        <w:t xml:space="preserve"> и предметных планируемых образовательных результатов.</w:t>
      </w:r>
    </w:p>
    <w:p w:rsidR="00070413" w:rsidRDefault="00B93832">
      <w:pPr>
        <w:pStyle w:val="body"/>
      </w:pPr>
      <w: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rsidR="00070413" w:rsidRDefault="00B93832">
      <w:pPr>
        <w:pStyle w:val="body"/>
      </w:pPr>
      <w: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rsidR="00070413" w:rsidRDefault="00B93832">
      <w:pPr>
        <w:pStyle w:val="body"/>
      </w:pPr>
      <w:r>
        <w:t>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r>
        <w:rPr>
          <w:rStyle w:val="a6"/>
        </w:rPr>
        <w:footnoteReference w:id="1"/>
      </w:r>
      <w:r>
        <w:t xml:space="preserve">. </w:t>
      </w:r>
    </w:p>
    <w:p w:rsidR="00070413" w:rsidRDefault="00B93832">
      <w:pPr>
        <w:pStyle w:val="body"/>
      </w:pPr>
      <w:r>
        <w:t>Курс создает условия для формирования функциональной грамотности школьников в деятельности, осуществляемой в формах, отличных от урочных.</w:t>
      </w:r>
    </w:p>
    <w:p w:rsidR="00070413" w:rsidRDefault="00B93832">
      <w:pPr>
        <w:pStyle w:val="body"/>
      </w:pPr>
      <w: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070413" w:rsidRDefault="00B93832">
      <w:pPr>
        <w:pStyle w:val="body"/>
      </w:pPr>
      <w:r>
        <w:t>Программа реализуется в работе с обучающимися 5—9 классов.</w:t>
      </w:r>
    </w:p>
    <w:p w:rsidR="00070413" w:rsidRDefault="00B93832">
      <w:pPr>
        <w:pStyle w:val="body"/>
      </w:pPr>
      <w:r>
        <w:t>Программа курса рассчитана на пять лет с проведением занятий 1 раз в неделю.</w:t>
      </w:r>
    </w:p>
    <w:p w:rsidR="00070413" w:rsidRDefault="00B93832">
      <w:pPr>
        <w:pStyle w:val="body"/>
      </w:pPr>
      <w: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rsidR="00070413" w:rsidRDefault="00B93832">
      <w:pPr>
        <w:pStyle w:val="body"/>
      </w:pPr>
      <w: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rsidR="00070413" w:rsidRDefault="00B93832">
      <w:pPr>
        <w:pStyle w:val="body"/>
      </w:pPr>
      <w:r>
        <w:t xml:space="preserve">Программа курса внеурочной деятельности разработана с учетом рекомендаций примерной программы воспитания. </w:t>
      </w:r>
    </w:p>
    <w:p w:rsidR="00070413" w:rsidRDefault="00B93832">
      <w:pPr>
        <w:pStyle w:val="body"/>
      </w:pPr>
      <w: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070413" w:rsidRDefault="00B93832">
      <w:pPr>
        <w:pStyle w:val="body"/>
      </w:pPr>
      <w: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rsidR="00070413" w:rsidRDefault="00B93832">
      <w:pPr>
        <w:pStyle w:val="body"/>
      </w:pPr>
      <w:r>
        <w:t xml:space="preserve">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w:t>
      </w:r>
      <w:r>
        <w:lastRenderedPageBreak/>
        <w:t>деятельностью, устанавливая во время занятий доброжелательную, поддерживающую атмосферу, насыщая занятия личностно ценностным содержанием.</w:t>
      </w:r>
    </w:p>
    <w:p w:rsidR="00070413" w:rsidRDefault="00B93832">
      <w:pPr>
        <w:pStyle w:val="body"/>
      </w:pPr>
      <w:r>
        <w:t>Особенностью занятий является их интерактивность и многообразие используемых педагогом форм работы.</w:t>
      </w:r>
    </w:p>
    <w:p w:rsidR="00070413" w:rsidRDefault="00B93832">
      <w:pPr>
        <w:pStyle w:val="body"/>
      </w:pPr>
      <w:r>
        <w:t xml:space="preserve">Реализация программы предполагает возможность вовлечения в образовательный процесс родителей и социальных партнеров школы. </w:t>
      </w:r>
    </w:p>
    <w:p w:rsidR="00070413" w:rsidRDefault="00070413">
      <w:pPr>
        <w:pStyle w:val="body"/>
      </w:pPr>
    </w:p>
    <w:p w:rsidR="00070413" w:rsidRPr="000F7A1D" w:rsidRDefault="00B93832">
      <w:pPr>
        <w:pStyle w:val="body"/>
        <w:rPr>
          <w:b/>
        </w:rPr>
      </w:pPr>
      <w:bookmarkStart w:id="6" w:name="_Toc118724558"/>
      <w:r w:rsidRPr="000F7A1D">
        <w:rPr>
          <w:b/>
        </w:rPr>
        <w:t>СОДЕРЖАНИЕ КУРСА</w:t>
      </w:r>
      <w:bookmarkEnd w:id="6"/>
    </w:p>
    <w:p w:rsidR="00070413" w:rsidRDefault="00B93832">
      <w:pPr>
        <w:pStyle w:val="2"/>
      </w:pPr>
      <w:bookmarkStart w:id="7" w:name="_Toc118724559"/>
      <w:r>
        <w:t>Введение. О шести составляющих функциональной грамотности</w:t>
      </w:r>
      <w:bookmarkEnd w:id="7"/>
    </w:p>
    <w:p w:rsidR="00070413" w:rsidRDefault="00B93832">
      <w:pPr>
        <w:pStyle w:val="body"/>
      </w:pPr>
      <w: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Читательская грамотность</w:t>
      </w:r>
    </w:p>
    <w:p w:rsidR="00070413" w:rsidRDefault="00B93832">
      <w:pPr>
        <w:pStyle w:val="body"/>
      </w:pPr>
      <w: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Pr>
          <w:rStyle w:val="a6"/>
        </w:rPr>
        <w:footnoteReference w:id="2"/>
      </w:r>
      <w:r>
        <w:t>.</w:t>
      </w:r>
    </w:p>
    <w:p w:rsidR="00070413" w:rsidRDefault="00B93832">
      <w:pPr>
        <w:pStyle w:val="body"/>
      </w:pPr>
      <w: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t>несплошными</w:t>
      </w:r>
      <w:proofErr w:type="spellEnd"/>
      <w:r>
        <w:t xml:space="preserve">, множественными), нацелен на обучение приемам поиска и выявления явной и скрытой, </w:t>
      </w:r>
      <w:proofErr w:type="spellStart"/>
      <w:r>
        <w:t>фактологической</w:t>
      </w:r>
      <w:proofErr w:type="spellEnd"/>
      <w:r>
        <w:t xml:space="preserve">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Математическая грамотность</w:t>
      </w:r>
    </w:p>
    <w:p w:rsidR="00070413" w:rsidRDefault="00B93832">
      <w:pPr>
        <w:pStyle w:val="body"/>
      </w:pPr>
      <w: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rsidR="00070413" w:rsidRDefault="00B93832">
      <w:pPr>
        <w:pStyle w:val="body"/>
      </w:pPr>
      <w: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rsidR="00070413" w:rsidRDefault="00B93832">
      <w:pPr>
        <w:pStyle w:val="body"/>
      </w:pPr>
      <w:r>
        <w:t xml:space="preserve">Формирование функциональной математической грамотности естественным образом может осуществляться на уроках математики, причем как </w:t>
      </w:r>
      <w:proofErr w:type="gramStart"/>
      <w:r>
        <w:t>в рамках</w:t>
      </w:r>
      <w:proofErr w:type="gramEnd"/>
      <w:r>
        <w:t xml:space="preserve">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Естественно-научная грамотность</w:t>
      </w:r>
    </w:p>
    <w:p w:rsidR="00070413" w:rsidRDefault="00B93832">
      <w:pPr>
        <w:pStyle w:val="body"/>
      </w:pPr>
      <w:r>
        <w:lastRenderedPageBreak/>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rsidR="00070413" w:rsidRDefault="00B93832">
      <w:pPr>
        <w:pStyle w:val="body"/>
        <w:rPr>
          <w:spacing w:val="2"/>
        </w:rPr>
      </w:pPr>
      <w: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rsidR="00070413" w:rsidRDefault="00B93832">
      <w:pPr>
        <w:pStyle w:val="body"/>
      </w:pPr>
      <w: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070413" w:rsidRDefault="00B93832">
      <w:pPr>
        <w:pStyle w:val="list-bullet"/>
      </w:pPr>
      <w:r>
        <w:t>научно объяснять явления;</w:t>
      </w:r>
    </w:p>
    <w:p w:rsidR="00070413" w:rsidRDefault="00B93832">
      <w:pPr>
        <w:pStyle w:val="list-bullet"/>
      </w:pPr>
      <w:r>
        <w:t>демонстрировать понимание особенностей естественно-научного исследования;</w:t>
      </w:r>
    </w:p>
    <w:p w:rsidR="00070413" w:rsidRDefault="00B93832">
      <w:pPr>
        <w:pStyle w:val="list-bullet"/>
      </w:pPr>
      <w:r>
        <w:t>интерпретировать данные и использовать научные доказательства для получения выводов».</w:t>
      </w:r>
    </w:p>
    <w:p w:rsidR="00070413" w:rsidRDefault="00B93832">
      <w:pPr>
        <w:pStyle w:val="body"/>
        <w:rPr>
          <w:spacing w:val="1"/>
        </w:rPr>
      </w:pPr>
      <w:r>
        <w:rPr>
          <w:spacing w:val="1"/>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w:t>
      </w:r>
      <w:proofErr w:type="spellStart"/>
      <w:r>
        <w:rPr>
          <w:spacing w:val="1"/>
        </w:rPr>
        <w:t>медиаресурсы</w:t>
      </w:r>
      <w:proofErr w:type="spellEnd"/>
      <w:r>
        <w:rPr>
          <w:spacing w:val="1"/>
        </w:rPr>
        <w:t>), методических предпочтений учителя и познавательной активности учащихся.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Финансовая грамотность</w:t>
      </w:r>
    </w:p>
    <w:p w:rsidR="00070413" w:rsidRDefault="00B93832">
      <w:pPr>
        <w:pStyle w:val="body"/>
      </w:pPr>
      <w: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Глобальные компетенции</w:t>
      </w:r>
    </w:p>
    <w:p w:rsidR="00070413" w:rsidRDefault="00B93832">
      <w:pPr>
        <w:pStyle w:val="body"/>
      </w:pPr>
      <w: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rsidR="00070413" w:rsidRDefault="00B93832">
      <w:pPr>
        <w:pStyle w:val="body"/>
      </w:pPr>
      <w: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Креативное мышление</w:t>
      </w:r>
    </w:p>
    <w:p w:rsidR="00070413" w:rsidRDefault="00B93832">
      <w:pPr>
        <w:pStyle w:val="body"/>
      </w:pPr>
      <w: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w:t>
      </w:r>
      <w:r>
        <w:lastRenderedPageBreak/>
        <w:t>совершенствования креативного мышления.</w:t>
      </w:r>
    </w:p>
    <w:p w:rsidR="00070413" w:rsidRDefault="00B93832">
      <w:pPr>
        <w:pStyle w:val="body"/>
      </w:pPr>
      <w:r>
        <w:t>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070413" w:rsidRDefault="00B93832">
      <w:pPr>
        <w:pStyle w:val="body"/>
      </w:pPr>
      <w:r>
        <w:t>Ниже представлено содержание каждого модуля Программы по годам обучения (для 5—9 классов), включая и интегрированные занятия.</w:t>
      </w:r>
    </w:p>
    <w:p w:rsidR="00070413" w:rsidRDefault="00B93832">
      <w:pPr>
        <w:pStyle w:val="2"/>
      </w:pPr>
      <w:bookmarkStart w:id="8" w:name="_Toc118724560"/>
      <w:r>
        <w:t>Содержание курса по шести направлениям функциональной грамотности для 5—9 классов</w:t>
      </w:r>
      <w:bookmarkEnd w:id="8"/>
    </w:p>
    <w:p w:rsidR="00070413" w:rsidRDefault="00B93832">
      <w:pPr>
        <w:pStyle w:val="h3-first"/>
        <w:rPr>
          <w:rFonts w:ascii="TimesNewRomanPSMT" w:hAnsi="TimesNewRomanPSMT" w:cs="TimesNewRomanPSMT"/>
          <w:b w:val="0"/>
          <w:bCs w:val="0"/>
        </w:rPr>
      </w:pPr>
      <w:r>
        <w:rPr>
          <w:rFonts w:ascii="TimesNewRomanPSMT" w:hAnsi="TimesNewRomanPSMT" w:cs="TimesNewRomanPSMT"/>
          <w:b w:val="0"/>
          <w:bCs w:val="0"/>
        </w:rPr>
        <w:t>5 класс</w:t>
      </w:r>
    </w:p>
    <w:tbl>
      <w:tblPr>
        <w:tblW w:w="9750" w:type="dxa"/>
        <w:tblInd w:w="80" w:type="dxa"/>
        <w:tblLayout w:type="fixed"/>
        <w:tblCellMar>
          <w:top w:w="80" w:type="dxa"/>
          <w:left w:w="80" w:type="dxa"/>
          <w:bottom w:w="80" w:type="dxa"/>
          <w:right w:w="80" w:type="dxa"/>
        </w:tblCellMar>
        <w:tblLook w:val="0000" w:firstRow="0" w:lastRow="0" w:firstColumn="0" w:lastColumn="0" w:noHBand="0" w:noVBand="0"/>
      </w:tblPr>
      <w:tblGrid>
        <w:gridCol w:w="471"/>
        <w:gridCol w:w="9279"/>
      </w:tblGrid>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rPr>
                <w:rStyle w:val="Bold"/>
                <w:b/>
              </w:rPr>
              <w:t>Модуль: Читательская грамотность «Читаем, соединяя текстовую и графическую информацию» (5 ч)</w:t>
            </w:r>
          </w:p>
        </w:tc>
      </w:tr>
      <w:tr w:rsidR="00070413">
        <w:trPr>
          <w:trHeight w:val="303"/>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Путешествуем и познаем мир (Путешествие по России)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Работаем над проектом (Школьная жизнь)</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Хотим участвовать в конкурсе (Школьная жизнь)</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По страницам биографий (Великие люди нашей страны)</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Мир моего города (Человек и технический прогресс)</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Естественно-научная грамотность «Наука рядом»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Мои увлечения</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Растения и животные в нашей жизни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Загадочные явления</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«Учимся мыслить креативно»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Для чего нужно выдвигать разные идеи и варианты. Разные, похожие, одинаковые</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креативных идей и их доработка. Для чего нужны нестандартные идеи. Когда и кому бывают нужны креативные идеи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Создание продукта. Выполнение проекта на основе комплексного задания</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rPr>
                <w:rStyle w:val="Bold"/>
                <w:b/>
              </w:rPr>
              <w:t>Модуль: Математическая грамотность «Математика в повседневной жизни» (4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Путешествия и отдых</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Транспорт</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Здоровье</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Домашнее хозяйство</w:t>
            </w:r>
          </w:p>
        </w:tc>
      </w:tr>
      <w:tr w:rsidR="00070413">
        <w:trPr>
          <w:trHeight w:val="503"/>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Финансовая грамотность «Школа финансовых решений» (4 ч)</w:t>
            </w:r>
          </w:p>
        </w:tc>
      </w:tr>
      <w:tr w:rsidR="00070413">
        <w:trPr>
          <w:trHeight w:val="303"/>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Собираемся за покупками: что важно знать</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Делаем покупки: как правильно выбирать товары </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Приобретаем услуги: знаем, умеем, практикуем</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Самое главное о правилах поведении грамотного покупателя</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Математика (2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«Деньги – не щепки, счетом крепки»</w:t>
            </w:r>
          </w:p>
        </w:tc>
      </w:tr>
      <w:tr w:rsidR="00070413">
        <w:trPr>
          <w:trHeight w:val="60"/>
        </w:trPr>
        <w:tc>
          <w:tcPr>
            <w:tcW w:w="974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Мы умеем дружить</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Общаемся с одноклассниками и живем интересно</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Какие проблемы называют глобальными? Что значит быть глобально компетентным?</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27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Можем ли мы решать глобальные проблемы? Начинаем действовать. Идея: на материале заданий «Покупаем новое» и «Не выбрасывайте продукты» интеграция с финансовой грамотностью по теме «Покупки» </w:t>
            </w:r>
          </w:p>
        </w:tc>
      </w:tr>
    </w:tbl>
    <w:p w:rsidR="00070413" w:rsidRDefault="00070413">
      <w:pPr>
        <w:pStyle w:val="body"/>
      </w:pPr>
    </w:p>
    <w:p w:rsidR="00070413" w:rsidRDefault="00B93832">
      <w:pPr>
        <w:pStyle w:val="h3"/>
        <w:spacing w:before="170"/>
        <w:rPr>
          <w:rFonts w:ascii="TimesNewRomanPSMT" w:hAnsi="TimesNewRomanPSMT" w:cs="TimesNewRomanPSMT"/>
          <w:b w:val="0"/>
          <w:bCs w:val="0"/>
        </w:rPr>
      </w:pPr>
      <w:r>
        <w:rPr>
          <w:rFonts w:ascii="TimesNewRomanPSMT" w:hAnsi="TimesNewRomanPSMT" w:cs="TimesNewRomanPSMT"/>
          <w:b w:val="0"/>
          <w:bCs w:val="0"/>
        </w:rPr>
        <w:t>6 класс</w:t>
      </w:r>
    </w:p>
    <w:tbl>
      <w:tblPr>
        <w:tblW w:w="9806" w:type="dxa"/>
        <w:tblInd w:w="80" w:type="dxa"/>
        <w:tblLayout w:type="fixed"/>
        <w:tblCellMar>
          <w:top w:w="80" w:type="dxa"/>
          <w:left w:w="80" w:type="dxa"/>
          <w:bottom w:w="80" w:type="dxa"/>
          <w:right w:w="80" w:type="dxa"/>
        </w:tblCellMar>
        <w:tblLook w:val="0000" w:firstRow="0" w:lastRow="0" w:firstColumn="0" w:lastColumn="0" w:noHBand="0" w:noVBand="0"/>
      </w:tblPr>
      <w:tblGrid>
        <w:gridCol w:w="471"/>
        <w:gridCol w:w="9335"/>
      </w:tblGrid>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Читательская грамотность «Читаем, различая факты и мнения»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Нас ждет путешествие (Путешествие по родной земле)</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Открываем тайны планеты (Изучение планеты)</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Открываем мир науки (Человек и природа)</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По страницам биографий полководцев (Великие люди нашей страны)</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Наши поступки (межличностные взаимодействия)</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Естественно-научная грамотность «Учимся исследовать»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Мои увлечения</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Растения и животные в нашей жизни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Загадочные явления</w:t>
            </w:r>
          </w:p>
        </w:tc>
      </w:tr>
      <w:tr w:rsidR="00070413">
        <w:trPr>
          <w:trHeight w:val="315"/>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«Учимся мыслить креативно» (5 ч)</w:t>
            </w:r>
          </w:p>
        </w:tc>
      </w:tr>
      <w:tr w:rsidR="00070413">
        <w:trPr>
          <w:trHeight w:val="782"/>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 xml:space="preserve">1 </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бытовых и учебных ситуациях: модели и ситуации.</w:t>
            </w:r>
          </w:p>
          <w:p w:rsidR="00070413" w:rsidRDefault="00B93832">
            <w:pPr>
              <w:pStyle w:val="table-body"/>
              <w:spacing w:after="0"/>
            </w:pPr>
            <w:r>
              <w:t>Модели заданий:</w:t>
            </w:r>
          </w:p>
          <w:p w:rsidR="00070413" w:rsidRDefault="00B93832">
            <w:pPr>
              <w:pStyle w:val="list-bullet"/>
              <w:rPr>
                <w:sz w:val="18"/>
                <w:szCs w:val="18"/>
              </w:rPr>
            </w:pPr>
            <w:r>
              <w:rPr>
                <w:sz w:val="18"/>
                <w:szCs w:val="18"/>
              </w:rPr>
              <w:t>названия и заголовки (ПС</w:t>
            </w:r>
            <w:r>
              <w:rPr>
                <w:sz w:val="18"/>
                <w:szCs w:val="18"/>
                <w:vertAlign w:val="superscript"/>
              </w:rPr>
              <w:t>3</w:t>
            </w:r>
            <w:r>
              <w:rPr>
                <w:sz w:val="18"/>
                <w:szCs w:val="18"/>
              </w:rPr>
              <w:t>)</w:t>
            </w:r>
          </w:p>
          <w:p w:rsidR="00070413" w:rsidRDefault="00B93832">
            <w:pPr>
              <w:pStyle w:val="list-bullet"/>
            </w:pPr>
            <w:r>
              <w:rPr>
                <w:sz w:val="18"/>
                <w:szCs w:val="18"/>
              </w:rPr>
              <w:t>рисунки и формы, что скрыто за рисунком? (ВС</w:t>
            </w:r>
            <w:r>
              <w:rPr>
                <w:sz w:val="18"/>
                <w:szCs w:val="18"/>
                <w:vertAlign w:val="superscript"/>
              </w:rPr>
              <w:t>4</w:t>
            </w:r>
            <w:r>
              <w:rPr>
                <w:sz w:val="18"/>
                <w:szCs w:val="18"/>
              </w:rPr>
              <w:t>)</w:t>
            </w:r>
          </w:p>
        </w:tc>
      </w:tr>
      <w:tr w:rsidR="00070413">
        <w:trPr>
          <w:trHeight w:val="503"/>
        </w:trPr>
        <w:tc>
          <w:tcPr>
            <w:tcW w:w="471"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list-bullet"/>
              <w:rPr>
                <w:sz w:val="18"/>
                <w:szCs w:val="18"/>
              </w:rPr>
            </w:pPr>
            <w:r>
              <w:rPr>
                <w:sz w:val="18"/>
                <w:szCs w:val="18"/>
              </w:rPr>
              <w:t>межличностные отношения (СПр</w:t>
            </w:r>
            <w:r>
              <w:rPr>
                <w:sz w:val="18"/>
                <w:szCs w:val="18"/>
                <w:vertAlign w:val="superscript"/>
              </w:rPr>
              <w:t>5</w:t>
            </w:r>
            <w:r>
              <w:rPr>
                <w:sz w:val="18"/>
                <w:szCs w:val="18"/>
              </w:rPr>
              <w:t>)</w:t>
            </w:r>
          </w:p>
          <w:p w:rsidR="00070413" w:rsidRDefault="00B93832">
            <w:pPr>
              <w:pStyle w:val="list-bullet"/>
            </w:pPr>
            <w:r>
              <w:rPr>
                <w:sz w:val="18"/>
                <w:szCs w:val="18"/>
              </w:rPr>
              <w:t>исследовательские вопросы (ЕНПр</w:t>
            </w:r>
            <w:r>
              <w:rPr>
                <w:sz w:val="18"/>
                <w:szCs w:val="18"/>
                <w:vertAlign w:val="superscript"/>
              </w:rPr>
              <w:t>6</w:t>
            </w:r>
            <w:r>
              <w:rPr>
                <w:sz w:val="18"/>
                <w:szCs w:val="18"/>
              </w:rPr>
              <w:t>)</w:t>
            </w:r>
          </w:p>
        </w:tc>
      </w:tr>
      <w:tr w:rsidR="00070413">
        <w:trPr>
          <w:trHeight w:val="507"/>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Учимся проявлять гибкость и беглость мышления. Разные образы и ассоциации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Выдвижение креативных идей и их доработка. Оригинальность и проработанность</w:t>
            </w:r>
          </w:p>
          <w:p w:rsidR="00070413" w:rsidRDefault="00B93832">
            <w:pPr>
              <w:pStyle w:val="table-body"/>
            </w:pPr>
            <w:r>
              <w:lastRenderedPageBreak/>
              <w:t>Как вдохнуть в идею жизнь? Моделируем ситуацию: нужны оригинальные идеи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Выполнение проекта на основе комплексного задания</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Математическая грамотность «Математика в повседневной жизни» (4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Спорт</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Геометрические формы вокруг нас</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Здоровый образ жизни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школе и после школы (или Общение)</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Финансовая грамотность «Школа финансовых решений» (4 ч)</w:t>
            </w:r>
          </w:p>
        </w:tc>
      </w:tr>
      <w:tr w:rsidR="00070413">
        <w:trPr>
          <w:trHeight w:val="549"/>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Семейный бюджет: по доходам — и расход</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Непредвиденные расходы: как снизить риск финансовых затруднений </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 чем можно сэкономить: тот без нужды живет, кто деньги бережет</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Самое главное о правилах грамотного ведения семейного бюджета</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 Математика (2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«Копейка к копейке – проживет семейка»</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учимся самоорганизации и помогаем сохранить природу » (5 ч)</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Мы разные, но решаем общие задачи</w:t>
            </w:r>
          </w:p>
        </w:tc>
      </w:tr>
      <w:tr w:rsidR="00070413">
        <w:trPr>
          <w:trHeight w:val="503"/>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2-3</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Узнаем традиции и обычаи и учитываем их в общении. Соблюдаем правила. Участвуем в самоуправлении</w:t>
            </w:r>
          </w:p>
        </w:tc>
      </w:tr>
      <w:tr w:rsidR="00070413">
        <w:trPr>
          <w:trHeight w:val="60"/>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Глобальные проблемы в нашей жизни</w:t>
            </w:r>
          </w:p>
        </w:tc>
      </w:tr>
      <w:tr w:rsidR="00070413">
        <w:trPr>
          <w:trHeight w:val="303"/>
        </w:trPr>
        <w:tc>
          <w:tcPr>
            <w:tcW w:w="471"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34"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Заботимся о природе </w:t>
            </w:r>
          </w:p>
        </w:tc>
      </w:tr>
    </w:tbl>
    <w:p w:rsidR="00070413" w:rsidRDefault="00070413">
      <w:pPr>
        <w:pStyle w:val="body"/>
      </w:pP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7 класс</w:t>
      </w:r>
    </w:p>
    <w:tbl>
      <w:tblPr>
        <w:tblW w:w="9806" w:type="dxa"/>
        <w:tblInd w:w="80" w:type="dxa"/>
        <w:tblLayout w:type="fixed"/>
        <w:tblCellMar>
          <w:top w:w="80" w:type="dxa"/>
          <w:left w:w="80" w:type="dxa"/>
          <w:bottom w:w="80" w:type="dxa"/>
          <w:right w:w="80" w:type="dxa"/>
        </w:tblCellMar>
        <w:tblLook w:val="0000" w:firstRow="0" w:lastRow="0" w:firstColumn="0" w:lastColumn="0" w:noHBand="0" w:noVBand="0"/>
      </w:tblPr>
      <w:tblGrid>
        <w:gridCol w:w="500"/>
        <w:gridCol w:w="9306"/>
      </w:tblGrid>
      <w:tr w:rsidR="00070413">
        <w:trPr>
          <w:trHeight w:val="573"/>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Читательская грамотность «В мире текстов: от этикетки до повести»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Смысл жизни (Я и моя жизнь)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Человек и книга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Будущее (Человек и технический прогресс)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Проблемы повседневности (выбор товаров и услуг)</w:t>
            </w:r>
          </w:p>
        </w:tc>
      </w:tr>
      <w:tr w:rsidR="00070413">
        <w:trPr>
          <w:trHeight w:val="51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lastRenderedPageBreak/>
              <w:t>Модуль: Естественно-научная грамотность «Узнаем новое и объясняем»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Наука и технологии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Мир живого</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Вещества, которые нас окружают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Мои увлечения</w:t>
            </w:r>
          </w:p>
        </w:tc>
      </w:tr>
      <w:tr w:rsidR="00070413">
        <w:trPr>
          <w:trHeight w:val="564"/>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«Проявляем креативность на уроках, в школе и в жизни»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и ситуациях межличностного взаимодействия. Анализ моделей и ситуаций.</w:t>
            </w:r>
            <w:r>
              <w:br/>
              <w:t xml:space="preserve">Модели заданий: </w:t>
            </w:r>
          </w:p>
          <w:p w:rsidR="00070413" w:rsidRDefault="00B93832">
            <w:pPr>
              <w:pStyle w:val="table-list-bullet"/>
            </w:pPr>
            <w:r>
              <w:t>сюжеты, сценарии (ПС),</w:t>
            </w:r>
          </w:p>
          <w:p w:rsidR="00070413" w:rsidRDefault="00B93832">
            <w:pPr>
              <w:pStyle w:val="table-list-bullet"/>
            </w:pPr>
            <w:r>
              <w:t>эмблемы, плакаты, постеры, значки (ВС),</w:t>
            </w:r>
          </w:p>
          <w:p w:rsidR="00070413" w:rsidRDefault="00B93832">
            <w:pPr>
              <w:pStyle w:val="table-list-bullet"/>
            </w:pPr>
            <w:r>
              <w:t>проблемы экологии (</w:t>
            </w:r>
            <w:proofErr w:type="spellStart"/>
            <w:r>
              <w:t>СПр</w:t>
            </w:r>
            <w:proofErr w:type="spellEnd"/>
            <w:r>
              <w:t>),</w:t>
            </w:r>
          </w:p>
          <w:p w:rsidR="00070413" w:rsidRDefault="00B93832">
            <w:pPr>
              <w:pStyle w:val="table-list-bullet"/>
            </w:pPr>
            <w:r>
              <w:t>выдвижение гипотез (</w:t>
            </w:r>
            <w:proofErr w:type="spellStart"/>
            <w:r>
              <w:t>ЕНПр</w:t>
            </w:r>
            <w:proofErr w:type="spellEnd"/>
            <w:r>
              <w:t>)</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Учимся проявлять гибкость и беглость мышления. Разные сюжеты.</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креативных идей и их доработка. Оригинальность и проработанность. Когда возникает необходимость доработать идею?</w:t>
            </w:r>
            <w:r>
              <w:br/>
              <w:t>Моделируем ситуацию: нужна доработка идеи.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Создание продукта. Выполнение проекта на основе комплексного задания.</w:t>
            </w:r>
          </w:p>
        </w:tc>
      </w:tr>
      <w:tr w:rsidR="00070413">
        <w:trPr>
          <w:trHeight w:val="528"/>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581"/>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Математическая грамотность «Математика в окружающем мире» (4 ч)</w:t>
            </w:r>
          </w:p>
        </w:tc>
      </w:tr>
      <w:tr w:rsidR="00070413">
        <w:trPr>
          <w:trHeight w:val="303"/>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домашних делах: ремонт и обустройство дома</w:t>
            </w:r>
          </w:p>
        </w:tc>
      </w:tr>
      <w:tr w:rsidR="00070413">
        <w:trPr>
          <w:trHeight w:val="303"/>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 спорт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 отдыхе: досуг, отпуск, увлечения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профессиях: сельское хозяйство</w:t>
            </w:r>
          </w:p>
        </w:tc>
      </w:tr>
      <w:tr w:rsidR="00070413">
        <w:trPr>
          <w:trHeight w:val="595"/>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Финансовая грамотность «Школа финансовых решений» (4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Как финансовые угрозы превращаются в финансовые неприятности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Уловки финансовых мошенников: что помогает от них защититься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Заходим в Интернет: опасности для личных финансов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Самое главное о правилах безопасного финансового поведения</w:t>
            </w:r>
          </w:p>
        </w:tc>
      </w:tr>
      <w:tr w:rsidR="00070413">
        <w:trPr>
          <w:trHeight w:val="60"/>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 Математика (2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«Покупать, но по сторонам не зевать» </w:t>
            </w:r>
          </w:p>
        </w:tc>
      </w:tr>
      <w:tr w:rsidR="00070413">
        <w:trPr>
          <w:trHeight w:val="788"/>
        </w:trPr>
        <w:tc>
          <w:tcPr>
            <w:tcW w:w="98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учимся общаться с друзьями и вместе решать проблемы »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1</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 чем могут быть связаны проблемы в общении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Общаемся в школе, соблюдая свои интересы и интересы друга.</w:t>
            </w:r>
            <w:r>
              <w:br/>
              <w:t>Идея: на материале задания «Тихая дискотека» интеграция с читательской грамотностью</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Прошлое и будущее: причины и способы решения глобальных проблем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4-5</w:t>
            </w:r>
          </w:p>
        </w:tc>
        <w:tc>
          <w:tcPr>
            <w:tcW w:w="930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Действуем для будущего: участвуем в изменении экологической ситуации. Выбираем профессию </w:t>
            </w:r>
          </w:p>
        </w:tc>
      </w:tr>
    </w:tbl>
    <w:p w:rsidR="00070413" w:rsidRDefault="00070413">
      <w:pPr>
        <w:pStyle w:val="body"/>
      </w:pP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8 класс</w:t>
      </w:r>
    </w:p>
    <w:tbl>
      <w:tblPr>
        <w:tblW w:w="9806" w:type="dxa"/>
        <w:tblInd w:w="80" w:type="dxa"/>
        <w:tblLayout w:type="fixed"/>
        <w:tblCellMar>
          <w:top w:w="80" w:type="dxa"/>
          <w:left w:w="80" w:type="dxa"/>
          <w:bottom w:w="80" w:type="dxa"/>
          <w:right w:w="80" w:type="dxa"/>
        </w:tblCellMar>
        <w:tblLook w:val="0000" w:firstRow="0" w:lastRow="0" w:firstColumn="0" w:lastColumn="0" w:noHBand="0" w:noVBand="0"/>
      </w:tblPr>
      <w:tblGrid>
        <w:gridCol w:w="500"/>
        <w:gridCol w:w="59"/>
        <w:gridCol w:w="9247"/>
      </w:tblGrid>
      <w:tr w:rsidR="00070413">
        <w:trPr>
          <w:trHeight w:val="591"/>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Читательская грамотность «Шаг за пределы текста: пробуем действовать»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Смысл жизни (я и моя жизнь)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Человек и книга</w:t>
            </w:r>
          </w:p>
        </w:tc>
      </w:tr>
      <w:tr w:rsidR="00070413">
        <w:trPr>
          <w:trHeight w:val="347"/>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Познание </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Естественно-научная грамотность «Как применяют знания?»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Наука и технологии</w:t>
            </w:r>
          </w:p>
        </w:tc>
      </w:tr>
      <w:tr w:rsidR="00070413">
        <w:trPr>
          <w:trHeight w:val="48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Мир живого</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Вещества, которые нас окружают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Наше здоровье</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«Проявляем креативность на уроках, в школе и в жизни»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и ситуациях социального взаимодействия. Анализ моделей и ситуаций.</w:t>
            </w:r>
            <w:r>
              <w:br/>
              <w:t>Модели заданий:</w:t>
            </w:r>
          </w:p>
          <w:p w:rsidR="00070413" w:rsidRDefault="00B93832">
            <w:pPr>
              <w:pStyle w:val="table-list-bullet"/>
            </w:pPr>
            <w:r>
              <w:t>тематика и названия, слоганы, имена героев (ПС),</w:t>
            </w:r>
          </w:p>
          <w:p w:rsidR="00070413" w:rsidRDefault="00B93832">
            <w:pPr>
              <w:pStyle w:val="table-list-bullet"/>
            </w:pPr>
            <w:r>
              <w:t>схемы, опорные конспекты (ВС),</w:t>
            </w:r>
          </w:p>
          <w:p w:rsidR="00070413" w:rsidRDefault="00B93832">
            <w:pPr>
              <w:pStyle w:val="table-list-bullet"/>
            </w:pPr>
            <w:r>
              <w:t>социальные инициативы и взаимодействия (</w:t>
            </w:r>
            <w:proofErr w:type="spellStart"/>
            <w:r>
              <w:t>СПр</w:t>
            </w:r>
            <w:proofErr w:type="spellEnd"/>
            <w:r>
              <w:t>),</w:t>
            </w:r>
          </w:p>
          <w:p w:rsidR="00070413" w:rsidRDefault="00B93832">
            <w:pPr>
              <w:pStyle w:val="table-list-bullet"/>
            </w:pPr>
            <w:r>
              <w:t>изобретательство и рационализаторство (</w:t>
            </w:r>
            <w:proofErr w:type="spellStart"/>
            <w:r>
              <w:t>ЕНПр</w:t>
            </w:r>
            <w:proofErr w:type="spellEnd"/>
            <w:r>
              <w:t>).</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Выдвижение креативных идей и их доработка. Оригинальность и проработанность. Когда на уроке мне помогла креативность? </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Моделируем учебную ситуацию: как можно проявить креативность при выполнении задания.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Создание продукта. Выполнение проекта на основе комплексного задания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Математическая грамотность «Математика в окружающем мире» (4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профессиях</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профессиях</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Финансовая грамотность «Основы финансового успеха» (4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Финансовые риски и взвешенные решения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Делаем финансовые вложения: как приумножить и не потерять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Уменьшаем финансовые риски: что и как можем страховать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Самое главное о сбережениях и накоплениях </w:t>
            </w:r>
          </w:p>
        </w:tc>
      </w:tr>
      <w:tr w:rsidR="00070413">
        <w:trPr>
          <w:trHeight w:val="502"/>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 Математика (2 ч)</w:t>
            </w:r>
          </w:p>
        </w:tc>
      </w:tr>
      <w:tr w:rsidR="00070413">
        <w:trPr>
          <w:trHeight w:val="380"/>
        </w:trPr>
        <w:tc>
          <w:tcPr>
            <w:tcW w:w="55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«Сосчитать – после не хлопотать»</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Социальные нормы – основа общения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Общаемся со старшими и с младшими. Общаемся «по правилам» и достигаем общих целей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Прошлое и будущее: причины и способы решения глобальных проблем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Действуем для будущего: сохраняем природные ресурсы</w:t>
            </w:r>
          </w:p>
        </w:tc>
      </w:tr>
    </w:tbl>
    <w:p w:rsidR="00070413" w:rsidRDefault="00070413">
      <w:pPr>
        <w:pStyle w:val="body"/>
      </w:pPr>
    </w:p>
    <w:p w:rsidR="00070413" w:rsidRDefault="00B93832">
      <w:pPr>
        <w:pStyle w:val="h3"/>
        <w:rPr>
          <w:rFonts w:ascii="TimesNewRomanPSMT" w:hAnsi="TimesNewRomanPSMT" w:cs="TimesNewRomanPSMT"/>
          <w:b w:val="0"/>
          <w:bCs w:val="0"/>
        </w:rPr>
      </w:pPr>
      <w:r>
        <w:rPr>
          <w:rFonts w:ascii="TimesNewRomanPSMT" w:hAnsi="TimesNewRomanPSMT" w:cs="TimesNewRomanPSMT"/>
          <w:b w:val="0"/>
          <w:bCs w:val="0"/>
        </w:rPr>
        <w:t>9 класс</w:t>
      </w:r>
    </w:p>
    <w:tbl>
      <w:tblPr>
        <w:tblW w:w="9806" w:type="dxa"/>
        <w:tblInd w:w="80" w:type="dxa"/>
        <w:tblLayout w:type="fixed"/>
        <w:tblCellMar>
          <w:top w:w="80" w:type="dxa"/>
          <w:left w:w="80" w:type="dxa"/>
          <w:bottom w:w="80" w:type="dxa"/>
          <w:right w:w="80" w:type="dxa"/>
        </w:tblCellMar>
        <w:tblLook w:val="0000" w:firstRow="0" w:lastRow="0" w:firstColumn="0" w:lastColumn="0" w:noHBand="0" w:noVBand="0"/>
      </w:tblPr>
      <w:tblGrid>
        <w:gridCol w:w="500"/>
        <w:gridCol w:w="59"/>
        <w:gridCol w:w="9247"/>
      </w:tblGrid>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Читательская грамотность «События и факты с разных точек зрения»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Смысл жизни (я и моя жизнь)</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Самоопределение</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Смыслы, явные и скрытые</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Естественно-научная грамотность «Знания в действии»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Наука и технологии</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Вещества, которые нас окружают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Наше здоровье</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Заботимся о Земле</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Креативное мышление «Проявляем креативность на уроках, в школе и в жизни»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ситуациях личностного роста и социального проектирования. Анализ моделей и ситуаций.</w:t>
            </w:r>
            <w:r>
              <w:br/>
              <w:t xml:space="preserve">Модели заданий: </w:t>
            </w:r>
          </w:p>
          <w:p w:rsidR="00070413" w:rsidRDefault="00B93832">
            <w:pPr>
              <w:pStyle w:val="table-list-bullet"/>
            </w:pPr>
            <w:r>
              <w:t>диалоги (ПС),</w:t>
            </w:r>
          </w:p>
          <w:p w:rsidR="00070413" w:rsidRDefault="00B93832">
            <w:pPr>
              <w:pStyle w:val="table-list-bullet"/>
            </w:pPr>
            <w:proofErr w:type="spellStart"/>
            <w:r>
              <w:t>инфографика</w:t>
            </w:r>
            <w:proofErr w:type="spellEnd"/>
            <w:r>
              <w:t xml:space="preserve"> (ВС),</w:t>
            </w:r>
          </w:p>
          <w:p w:rsidR="00070413" w:rsidRDefault="00B93832">
            <w:pPr>
              <w:pStyle w:val="table-list-bullet"/>
            </w:pPr>
            <w:r>
              <w:t>личностные действия и социальное проектирование (</w:t>
            </w:r>
            <w:proofErr w:type="spellStart"/>
            <w:r>
              <w:t>СПр</w:t>
            </w:r>
            <w:proofErr w:type="spellEnd"/>
            <w:r>
              <w:t>),</w:t>
            </w:r>
          </w:p>
          <w:p w:rsidR="00070413" w:rsidRDefault="00B93832">
            <w:pPr>
              <w:pStyle w:val="table-list-bullet"/>
            </w:pPr>
            <w:r>
              <w:t>вопросы методологии научного познания (</w:t>
            </w:r>
            <w:proofErr w:type="spellStart"/>
            <w:r>
              <w:t>ЕНПр</w:t>
            </w:r>
            <w:proofErr w:type="spellEnd"/>
            <w:r>
              <w:t>).</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разнообразных идей. Проявляем гибкость и беглость мышления при решении жизненных проблем.</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lastRenderedPageBreak/>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070413">
        <w:trPr>
          <w:trHeight w:val="577"/>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От выдвижения до доработки идей. Создание продукта. Выполнение проекта на основе комплексного задания.</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5</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Диагностика и рефлексия. Самооценка. Выполнение итоговой работы</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Математическая грамотность «Математика в окружающем мире» (4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 социальные опросы</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На отдыхе: измерения на местности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общественной жизни: интернет</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В домашних делах: коммунальные платежи</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 xml:space="preserve">Модуль: Финансовая грамотность «Основы финансового успеха» (4 ч)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Мое образование — мое будущее</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Человек и работа: что учитываем, когда делаем выбор</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Налоги и выплаты: что отдаем и как получаем </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Самое главное о профессиональном выборе: образование, работа и финансовая стабильность </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Интегрированные занятия: Финансовая грамотность+ Математика (2 ч)</w:t>
            </w:r>
          </w:p>
        </w:tc>
      </w:tr>
      <w:tr w:rsidR="00070413">
        <w:trPr>
          <w:trHeight w:val="60"/>
        </w:trPr>
        <w:tc>
          <w:tcPr>
            <w:tcW w:w="559"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2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«Труд, зарплата и налог — важный опыт и урок»</w:t>
            </w:r>
          </w:p>
        </w:tc>
      </w:tr>
      <w:tr w:rsidR="00070413">
        <w:trPr>
          <w:trHeight w:val="60"/>
        </w:trPr>
        <w:tc>
          <w:tcPr>
            <w:tcW w:w="9805" w:type="dxa"/>
            <w:gridSpan w:val="3"/>
            <w:tcBorders>
              <w:top w:val="single" w:sz="8" w:space="0" w:color="000000"/>
              <w:left w:val="single" w:sz="8" w:space="0" w:color="000000"/>
              <w:bottom w:val="single" w:sz="8" w:space="0" w:color="000000"/>
              <w:right w:val="single" w:sz="8" w:space="0" w:color="000000"/>
            </w:tcBorders>
          </w:tcPr>
          <w:p w:rsidR="00070413" w:rsidRDefault="00B93832">
            <w:pPr>
              <w:pStyle w:val="table-head"/>
              <w:jc w:val="left"/>
            </w:pPr>
            <w:r>
              <w:t>Модуль: Глобальные компетенции «Роскошь общения. Ты, я, мы отвечаем за планету. Мы будем жить и работать в изменяющемся цифровом мире» (5 ч)</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1</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Какое общение называют эффективным. Расшифруем «4к»</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2-3</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Общаемся в сетевых сообществах, сталкиваемся со стереотипами, действуем сообща</w:t>
            </w:r>
          </w:p>
        </w:tc>
      </w:tr>
      <w:tr w:rsidR="00070413">
        <w:trPr>
          <w:trHeight w:val="60"/>
        </w:trPr>
        <w:tc>
          <w:tcPr>
            <w:tcW w:w="500"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jc w:val="center"/>
            </w:pPr>
            <w:r>
              <w:t>4-5</w:t>
            </w:r>
          </w:p>
        </w:tc>
        <w:tc>
          <w:tcPr>
            <w:tcW w:w="9305" w:type="dxa"/>
            <w:gridSpan w:val="2"/>
            <w:tcBorders>
              <w:top w:val="single" w:sz="8" w:space="0" w:color="000000"/>
              <w:left w:val="single" w:sz="8" w:space="0" w:color="000000"/>
              <w:bottom w:val="single" w:sz="8" w:space="0" w:color="000000"/>
              <w:right w:val="single" w:sz="8" w:space="0" w:color="000000"/>
            </w:tcBorders>
          </w:tcPr>
          <w:p w:rsidR="00070413" w:rsidRDefault="00B93832">
            <w:pPr>
              <w:pStyle w:val="table-body"/>
            </w:pPr>
            <w:r>
              <w:t xml:space="preserve">Почему и для чего в современном мире нужно быть глобально компетентным? </w:t>
            </w:r>
            <w:r>
              <w:br/>
              <w:t xml:space="preserve">Действуем для будущего: учитываем цели устойчивого развития </w:t>
            </w:r>
          </w:p>
        </w:tc>
      </w:tr>
    </w:tbl>
    <w:p w:rsidR="00070413" w:rsidRDefault="00070413">
      <w:pPr>
        <w:pStyle w:val="body"/>
      </w:pPr>
    </w:p>
    <w:p w:rsidR="00070413" w:rsidRDefault="00B93832">
      <w:pPr>
        <w:pStyle w:val="1"/>
        <w:pBdr>
          <w:bottom w:val="single" w:sz="4" w:space="1" w:color="000000"/>
        </w:pBdr>
        <w:jc w:val="both"/>
      </w:pPr>
      <w:bookmarkStart w:id="9" w:name="_Toc118724561"/>
      <w:r>
        <w:t>ПЛАНИРУЕМЫЕ РЕЗУЛЬТАТЫ</w:t>
      </w:r>
      <w:r>
        <w:br/>
        <w:t xml:space="preserve">ОСВОЕНИЯ КУРСА ВНЕУРОЧНОЙ </w:t>
      </w:r>
      <w:r>
        <w:br/>
        <w:t>ДЕЯТЕЛЬНОСТИ</w:t>
      </w:r>
      <w:bookmarkEnd w:id="9"/>
    </w:p>
    <w:p w:rsidR="00070413" w:rsidRDefault="00B93832">
      <w:pPr>
        <w:pStyle w:val="body"/>
      </w:pPr>
      <w:r>
        <w:t xml:space="preserve">Занятия в рамках программы направлены на обеспечение достижений обучающимися следующих личностных, </w:t>
      </w:r>
      <w:proofErr w:type="spellStart"/>
      <w:r>
        <w:t>метапредметных</w:t>
      </w:r>
      <w:proofErr w:type="spellEnd"/>
      <w:r>
        <w:t xml:space="preserve">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070413" w:rsidRDefault="00B93832">
      <w:pPr>
        <w:pStyle w:val="2"/>
        <w:jc w:val="both"/>
      </w:pPr>
      <w:bookmarkStart w:id="10" w:name="_Toc118724562"/>
      <w:r>
        <w:t>Личностные результаты</w:t>
      </w:r>
      <w:bookmarkEnd w:id="10"/>
    </w:p>
    <w:p w:rsidR="00070413" w:rsidRDefault="00B93832">
      <w:pPr>
        <w:pStyle w:val="list-bullet"/>
      </w:pPr>
      <w:r>
        <w:t>осознание российской гражданской идентичности (осознание себя, своих задач и своего места в мире);</w:t>
      </w:r>
    </w:p>
    <w:p w:rsidR="00070413" w:rsidRDefault="00B93832">
      <w:pPr>
        <w:pStyle w:val="list-bullet"/>
      </w:pPr>
      <w:r>
        <w:t xml:space="preserve">готовность к выполнению обязанностей гражданина и реализации его прав; </w:t>
      </w:r>
    </w:p>
    <w:p w:rsidR="00070413" w:rsidRDefault="00B93832">
      <w:pPr>
        <w:pStyle w:val="list-bullet"/>
      </w:pPr>
      <w: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70413" w:rsidRDefault="00B93832">
      <w:pPr>
        <w:pStyle w:val="list-bullet"/>
      </w:pPr>
      <w:r>
        <w:t>готовность к саморазвитию, самостоятельности и личностному самоопределению;</w:t>
      </w:r>
    </w:p>
    <w:p w:rsidR="00070413" w:rsidRDefault="00B93832">
      <w:pPr>
        <w:pStyle w:val="list-bullet"/>
      </w:pPr>
      <w:r>
        <w:t>осознание ценности самостоятельности и инициативы;</w:t>
      </w:r>
    </w:p>
    <w:p w:rsidR="00070413" w:rsidRDefault="00B93832">
      <w:pPr>
        <w:pStyle w:val="list-bullet"/>
      </w:pPr>
      <w:r>
        <w:lastRenderedPageBreak/>
        <w:t>наличие мотивации к целенаправленной социально значимой деятельности; стремление быть полезным, интерес к социальному сотрудничеству;</w:t>
      </w:r>
    </w:p>
    <w:p w:rsidR="00070413" w:rsidRDefault="00B93832">
      <w:pPr>
        <w:pStyle w:val="list-bullet"/>
      </w:pPr>
      <w:r>
        <w:t>проявление интереса к способам познания;</w:t>
      </w:r>
    </w:p>
    <w:p w:rsidR="00070413" w:rsidRDefault="00B93832">
      <w:pPr>
        <w:pStyle w:val="list-bullet"/>
      </w:pPr>
      <w:r>
        <w:t xml:space="preserve">стремление к </w:t>
      </w:r>
      <w:proofErr w:type="spellStart"/>
      <w:r>
        <w:t>самоизменению</w:t>
      </w:r>
      <w:proofErr w:type="spellEnd"/>
      <w:r>
        <w:t>;</w:t>
      </w:r>
    </w:p>
    <w:p w:rsidR="00070413" w:rsidRDefault="00B93832">
      <w:pPr>
        <w:pStyle w:val="list-bullet"/>
      </w:pPr>
      <w:proofErr w:type="spellStart"/>
      <w:r>
        <w:t>сформированность</w:t>
      </w:r>
      <w:proofErr w:type="spellEnd"/>
      <w:r>
        <w:t xml:space="preserve"> внутренней позиции личности как особого ценностного отношения к себе, окружающим людям и жизни в целом; </w:t>
      </w:r>
    </w:p>
    <w:p w:rsidR="00070413" w:rsidRDefault="00B93832">
      <w:pPr>
        <w:pStyle w:val="list-bullet"/>
      </w:pPr>
      <w:r>
        <w:t>ориентация на моральные ценности и нормы в ситуациях нравственного выбора;</w:t>
      </w:r>
    </w:p>
    <w:p w:rsidR="00070413" w:rsidRDefault="00B93832">
      <w:pPr>
        <w:pStyle w:val="list-bullet"/>
      </w:pPr>
      <w: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rsidR="00070413" w:rsidRDefault="00B93832">
      <w:pPr>
        <w:pStyle w:val="list-bullet"/>
      </w:pPr>
      <w: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70413" w:rsidRDefault="00B93832">
      <w:pPr>
        <w:pStyle w:val="list-bullet"/>
      </w:pPr>
      <w:r>
        <w:t>активное участие в жизни семьи;</w:t>
      </w:r>
    </w:p>
    <w:p w:rsidR="00070413" w:rsidRDefault="00B93832">
      <w:pPr>
        <w:pStyle w:val="list-bullet"/>
      </w:pPr>
      <w:r>
        <w:t>приобретение опыта успешного межличностного общения;</w:t>
      </w:r>
    </w:p>
    <w:p w:rsidR="00070413" w:rsidRDefault="00B93832">
      <w:pPr>
        <w:pStyle w:val="list-bullet"/>
      </w:pPr>
      <w: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070413" w:rsidRDefault="00B93832">
      <w:pPr>
        <w:pStyle w:val="list-bullet"/>
      </w:pPr>
      <w:r>
        <w:t>проявление уважения к людям любого труда и результатам трудовой деятельности; бережного отношения к личному и общественному имуществу;</w:t>
      </w:r>
    </w:p>
    <w:p w:rsidR="00070413" w:rsidRDefault="00B93832">
      <w:pPr>
        <w:pStyle w:val="list-bullet"/>
      </w:pPr>
      <w:r>
        <w:t>соблюдение правил безопасности, в том числе навыков безопасного поведения в интернет-среде.</w:t>
      </w:r>
    </w:p>
    <w:p w:rsidR="00070413" w:rsidRDefault="00B93832">
      <w:pPr>
        <w:pStyle w:val="body"/>
      </w:pPr>
      <w:r>
        <w:t>Личностные результаты, обеспечивающие адаптацию обучающегося к изменяющимся условиям социальной и природной среды:</w:t>
      </w:r>
    </w:p>
    <w:p w:rsidR="00070413" w:rsidRDefault="00B93832">
      <w:pPr>
        <w:pStyle w:val="list-bullet"/>
      </w:pPr>
      <w:r>
        <w:t>освоение социального опыта, основных социальных ролей; осознание личной ответственности за свои поступки в мире;</w:t>
      </w:r>
    </w:p>
    <w:p w:rsidR="00070413" w:rsidRDefault="00B93832">
      <w:pPr>
        <w:pStyle w:val="list-bullet"/>
      </w:pPr>
      <w: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070413" w:rsidRDefault="00B93832">
      <w:pPr>
        <w:pStyle w:val="list-bullet"/>
      </w:pPr>
      <w: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070413" w:rsidRDefault="00B93832">
      <w:pPr>
        <w:pStyle w:val="body"/>
      </w:pPr>
      <w:r>
        <w:t>Личностные результаты, связанные с формированием экологической культуры:</w:t>
      </w:r>
    </w:p>
    <w:p w:rsidR="00070413" w:rsidRDefault="00B93832">
      <w:pPr>
        <w:pStyle w:val="list-bullet"/>
      </w:pPr>
      <w:r>
        <w:t>умение анализировать и выявлять взаимосвязи природы, общества и экономики;</w:t>
      </w:r>
    </w:p>
    <w:p w:rsidR="00070413" w:rsidRDefault="00B93832">
      <w:pPr>
        <w:pStyle w:val="list-bullet"/>
      </w:pPr>
      <w: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070413" w:rsidRDefault="00B93832">
      <w:pPr>
        <w:pStyle w:val="list-bullet"/>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70413" w:rsidRDefault="00B93832">
      <w:pPr>
        <w:pStyle w:val="list-bullet"/>
      </w:pPr>
      <w:r>
        <w:t>повышение уровня экологической культуры, осознание глобального характера экологических проблем и путей их решения;</w:t>
      </w:r>
    </w:p>
    <w:p w:rsidR="00070413" w:rsidRDefault="00B93832">
      <w:pPr>
        <w:pStyle w:val="list-bullet"/>
      </w:pPr>
      <w: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070413" w:rsidRDefault="00B93832">
      <w:pPr>
        <w:pStyle w:val="list-bullet"/>
      </w:pPr>
      <w:r>
        <w:t>готовность к участию в практической деятельности экологической направленности.</w:t>
      </w:r>
    </w:p>
    <w:p w:rsidR="00070413" w:rsidRDefault="00B93832">
      <w:pPr>
        <w:pStyle w:val="body"/>
      </w:pPr>
      <w: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070413" w:rsidRDefault="00B93832">
      <w:pPr>
        <w:pStyle w:val="2"/>
        <w:jc w:val="both"/>
      </w:pPr>
      <w:bookmarkStart w:id="11" w:name="_Toc118724563"/>
      <w:r>
        <w:t>Метапредметные результаты</w:t>
      </w:r>
      <w:bookmarkEnd w:id="11"/>
    </w:p>
    <w:p w:rsidR="00070413" w:rsidRDefault="00B93832">
      <w:pPr>
        <w:pStyle w:val="body"/>
      </w:pPr>
      <w:proofErr w:type="spellStart"/>
      <w:r>
        <w:t>Метапредметные</w:t>
      </w:r>
      <w:proofErr w:type="spellEnd"/>
      <w:r>
        <w:t xml:space="preserve">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rsidR="00070413" w:rsidRDefault="00B93832">
      <w:pPr>
        <w:pStyle w:val="list-dash"/>
      </w:pPr>
      <w:r>
        <w:t>овладение универсальными учебными познавательными действиями;</w:t>
      </w:r>
    </w:p>
    <w:p w:rsidR="00070413" w:rsidRDefault="00B93832">
      <w:pPr>
        <w:pStyle w:val="list-dash"/>
      </w:pPr>
      <w:r>
        <w:t>овладение универсальными учебными коммуникативными действиями;</w:t>
      </w:r>
    </w:p>
    <w:p w:rsidR="00070413" w:rsidRDefault="00B93832">
      <w:pPr>
        <w:pStyle w:val="list-dash"/>
      </w:pPr>
      <w:r>
        <w:t>овладение универсальными регулятивными действиями.</w:t>
      </w:r>
    </w:p>
    <w:p w:rsidR="00070413" w:rsidRDefault="00B93832">
      <w:pPr>
        <w:pStyle w:val="list-bullet"/>
      </w:pPr>
      <w:r>
        <w:t xml:space="preserve">Освоение обучающимися </w:t>
      </w:r>
      <w:proofErr w:type="spellStart"/>
      <w:r>
        <w:t>межпредметных</w:t>
      </w:r>
      <w:proofErr w:type="spellEnd"/>
      <w: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rsidR="00070413" w:rsidRDefault="00B93832">
      <w:pPr>
        <w:pStyle w:val="list-bullet"/>
      </w:pPr>
      <w:r>
        <w:t xml:space="preserve">способность их использовать в учебной, познавательной и социальной практике; </w:t>
      </w:r>
    </w:p>
    <w:p w:rsidR="00070413" w:rsidRDefault="00B93832">
      <w:pPr>
        <w:pStyle w:val="list-bullet"/>
      </w:pPr>
      <w: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070413" w:rsidRDefault="00B93832">
      <w:pPr>
        <w:pStyle w:val="list-bullet"/>
      </w:pPr>
      <w:r>
        <w:t>способность организовать и реализовать собственную познавательную деятельность;</w:t>
      </w:r>
    </w:p>
    <w:p w:rsidR="00070413" w:rsidRDefault="00B93832">
      <w:pPr>
        <w:pStyle w:val="list-bullet"/>
      </w:pPr>
      <w:r>
        <w:t>способность к совместной деятельности;</w:t>
      </w:r>
    </w:p>
    <w:p w:rsidR="00070413" w:rsidRDefault="00B93832">
      <w:pPr>
        <w:pStyle w:val="list-bullet"/>
      </w:pPr>
      <w: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070413" w:rsidRDefault="00B93832">
      <w:pPr>
        <w:pStyle w:val="h4"/>
        <w:rPr>
          <w:rFonts w:ascii="Times New Roman" w:hAnsi="Times New Roman"/>
          <w:sz w:val="24"/>
          <w:szCs w:val="24"/>
        </w:rPr>
      </w:pPr>
      <w:r>
        <w:rPr>
          <w:rFonts w:ascii="Times New Roman" w:hAnsi="Times New Roman"/>
          <w:sz w:val="24"/>
          <w:szCs w:val="24"/>
        </w:rPr>
        <w:t>Овладение универсальными учебными познавательными действиями:</w:t>
      </w:r>
    </w:p>
    <w:p w:rsidR="00070413" w:rsidRDefault="00B93832">
      <w:pPr>
        <w:pStyle w:val="body"/>
        <w:rPr>
          <w:rFonts w:ascii="Times New Roman" w:hAnsi="Times New Roman" w:cs="Times New Roman"/>
          <w:b/>
          <w:bCs/>
          <w:i/>
          <w:iCs/>
        </w:rPr>
      </w:pPr>
      <w:r>
        <w:rPr>
          <w:rFonts w:ascii="Times New Roman" w:hAnsi="Times New Roman" w:cs="Times New Roman"/>
          <w:b/>
          <w:bCs/>
          <w:i/>
          <w:iCs/>
        </w:rPr>
        <w:lastRenderedPageBreak/>
        <w:t>1) базовые логические действия:</w:t>
      </w:r>
    </w:p>
    <w:p w:rsidR="00070413" w:rsidRDefault="00B93832">
      <w:pPr>
        <w:pStyle w:val="list-bullet"/>
      </w:pPr>
      <w:r>
        <w:t>владеть базовыми логическими операциями:</w:t>
      </w:r>
    </w:p>
    <w:p w:rsidR="00070413" w:rsidRDefault="00B93832">
      <w:pPr>
        <w:pStyle w:val="list-dash"/>
        <w:ind w:left="567"/>
      </w:pPr>
      <w:r>
        <w:t>сопоставления и сравнения,</w:t>
      </w:r>
    </w:p>
    <w:p w:rsidR="00070413" w:rsidRDefault="00B93832">
      <w:pPr>
        <w:pStyle w:val="list-dash"/>
        <w:ind w:left="567"/>
      </w:pPr>
      <w:r>
        <w:t>группировки, систематизации и классификации,</w:t>
      </w:r>
    </w:p>
    <w:p w:rsidR="00070413" w:rsidRDefault="00B93832">
      <w:pPr>
        <w:pStyle w:val="list-dash"/>
        <w:ind w:left="567"/>
      </w:pPr>
      <w:r>
        <w:t>анализа, синтеза, обобщения,</w:t>
      </w:r>
    </w:p>
    <w:p w:rsidR="00070413" w:rsidRDefault="00B93832">
      <w:pPr>
        <w:pStyle w:val="list-dash"/>
        <w:ind w:left="567"/>
      </w:pPr>
      <w:r>
        <w:t>выделения главного;</w:t>
      </w:r>
    </w:p>
    <w:p w:rsidR="00070413" w:rsidRDefault="00B93832">
      <w:pPr>
        <w:pStyle w:val="list-bullet"/>
      </w:pPr>
      <w:r>
        <w:t xml:space="preserve">владеть приемами описания и рассуждения, в </w:t>
      </w:r>
      <w:proofErr w:type="spellStart"/>
      <w:r>
        <w:t>т.ч</w:t>
      </w:r>
      <w:proofErr w:type="spellEnd"/>
      <w:r>
        <w:t xml:space="preserve">. – с помощью схем и </w:t>
      </w:r>
      <w:proofErr w:type="spellStart"/>
      <w:r>
        <w:t>знако</w:t>
      </w:r>
      <w:proofErr w:type="spellEnd"/>
      <w:r>
        <w:t>-символических средств;</w:t>
      </w:r>
    </w:p>
    <w:p w:rsidR="00070413" w:rsidRDefault="00B93832">
      <w:pPr>
        <w:pStyle w:val="list-bullet"/>
      </w:pPr>
      <w:r>
        <w:t xml:space="preserve">выявлять и характеризовать существенные признаки объектов (явлений); </w:t>
      </w:r>
    </w:p>
    <w:p w:rsidR="00070413" w:rsidRDefault="00B93832">
      <w:pPr>
        <w:pStyle w:val="list-bullet"/>
      </w:pPr>
      <w:r>
        <w:t xml:space="preserve">устанавливать существенный признак классификации, основания </w:t>
      </w:r>
    </w:p>
    <w:p w:rsidR="00070413" w:rsidRDefault="00B93832">
      <w:pPr>
        <w:pStyle w:val="list-bullet"/>
      </w:pPr>
      <w:r>
        <w:rPr>
          <w:spacing w:val="-2"/>
        </w:rPr>
        <w:t>для обобщения и сравнения, критерии проводимого анализа;</w:t>
      </w:r>
    </w:p>
    <w:p w:rsidR="00070413" w:rsidRDefault="00B93832">
      <w:pPr>
        <w:pStyle w:val="list-bullet"/>
      </w:pPr>
      <w:r>
        <w:t xml:space="preserve">с учетом предложенной задачи выявлять закономерности и противоречия в рассматриваемых фактах, данных и наблюдениях; </w:t>
      </w:r>
    </w:p>
    <w:p w:rsidR="00070413" w:rsidRDefault="00B93832">
      <w:pPr>
        <w:pStyle w:val="list-bullet"/>
      </w:pPr>
      <w:r>
        <w:t xml:space="preserve">предлагать критерии для выявления закономерностей и противоречий; </w:t>
      </w:r>
    </w:p>
    <w:p w:rsidR="00070413" w:rsidRDefault="00B93832">
      <w:pPr>
        <w:pStyle w:val="list-bullet"/>
      </w:pPr>
      <w:r>
        <w:t>выявлять дефициты информации, данных, необходимых для решения поставленной задачи;</w:t>
      </w:r>
    </w:p>
    <w:p w:rsidR="00070413" w:rsidRDefault="00B93832">
      <w:pPr>
        <w:pStyle w:val="list-bullet"/>
      </w:pPr>
      <w:r>
        <w:t xml:space="preserve">выявлять причинно-следственные связи при изучении явлений и процессов; </w:t>
      </w:r>
    </w:p>
    <w:p w:rsidR="00070413" w:rsidRDefault="00B93832">
      <w:pPr>
        <w:pStyle w:val="list-bullet"/>
      </w:pPr>
      <w:r>
        <w:t>делать выводы с использованием дедуктивных и индуктивных умозаключений, умозаключений по аналогии, формулировать гипотезы о взаимосвязях;</w:t>
      </w:r>
    </w:p>
    <w:p w:rsidR="00070413" w:rsidRDefault="00B93832">
      <w:pPr>
        <w:pStyle w:val="list-bullet"/>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070413" w:rsidRDefault="00B93832">
      <w:pPr>
        <w:pStyle w:val="body"/>
        <w:rPr>
          <w:rFonts w:ascii="Times New Roman" w:hAnsi="Times New Roman" w:cs="Times New Roman"/>
          <w:b/>
          <w:bCs/>
          <w:i/>
          <w:iCs/>
        </w:rPr>
      </w:pPr>
      <w:r>
        <w:rPr>
          <w:rFonts w:ascii="Times New Roman" w:hAnsi="Times New Roman" w:cs="Times New Roman"/>
          <w:b/>
          <w:bCs/>
          <w:i/>
          <w:iCs/>
        </w:rPr>
        <w:t>2) базовые исследовательские действия:</w:t>
      </w:r>
    </w:p>
    <w:p w:rsidR="00070413" w:rsidRDefault="00B93832">
      <w:pPr>
        <w:pStyle w:val="list-bullet"/>
      </w:pPr>
      <w:r>
        <w:t>использовать вопросы как исследовательский инструмент познания;</w:t>
      </w:r>
    </w:p>
    <w:p w:rsidR="00070413" w:rsidRDefault="00B93832">
      <w:pPr>
        <w:pStyle w:val="list-bullet"/>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70413" w:rsidRDefault="00B93832">
      <w:pPr>
        <w:pStyle w:val="list-bullet"/>
      </w:pPr>
      <w:r>
        <w:t>формировать гипотезу об истинности собственных суждений и суждений других, аргументировать свою позицию, мнение;</w:t>
      </w:r>
    </w:p>
    <w:p w:rsidR="00070413" w:rsidRDefault="00B93832">
      <w:pPr>
        <w:pStyle w:val="list-bullet"/>
      </w:pPr>
      <w: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070413" w:rsidRDefault="00B93832">
      <w:pPr>
        <w:pStyle w:val="list-bullet"/>
      </w:pPr>
      <w:r>
        <w:t>оценивать на применимость и достоверность информации, полученной в ходе исследования (эксперимента);</w:t>
      </w:r>
    </w:p>
    <w:p w:rsidR="00070413" w:rsidRDefault="00B93832">
      <w:pPr>
        <w:pStyle w:val="list-bullet"/>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070413" w:rsidRDefault="00B93832">
      <w:pPr>
        <w:pStyle w:val="list-bullet"/>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70413" w:rsidRDefault="00B93832">
      <w:pPr>
        <w:pStyle w:val="body"/>
        <w:rPr>
          <w:rFonts w:ascii="Times New Roman" w:hAnsi="Times New Roman" w:cs="Times New Roman"/>
          <w:b/>
          <w:bCs/>
          <w:i/>
          <w:iCs/>
        </w:rPr>
      </w:pPr>
      <w:r>
        <w:rPr>
          <w:rFonts w:ascii="Times New Roman" w:hAnsi="Times New Roman" w:cs="Times New Roman"/>
          <w:b/>
          <w:bCs/>
          <w:i/>
          <w:iCs/>
        </w:rPr>
        <w:t>3) работа с информацией:</w:t>
      </w:r>
    </w:p>
    <w:p w:rsidR="00070413" w:rsidRDefault="00B93832">
      <w:pPr>
        <w:pStyle w:val="list-bullet"/>
      </w:pPr>
      <w:r>
        <w:t xml:space="preserve">применять различные методы, инструменты и запросы при поиске и отборе информации или данных из источников с учетом предложенной </w:t>
      </w:r>
    </w:p>
    <w:p w:rsidR="00070413" w:rsidRDefault="00B93832">
      <w:pPr>
        <w:pStyle w:val="list-bullet"/>
      </w:pPr>
      <w:r>
        <w:t xml:space="preserve">учебной задачи и заданных критериев; </w:t>
      </w:r>
    </w:p>
    <w:p w:rsidR="00070413" w:rsidRDefault="00B93832">
      <w:pPr>
        <w:pStyle w:val="list-bullet"/>
      </w:pPr>
      <w:r>
        <w:t>выбирать, анализировать, систематизировать и интерпретировать информацию различных видов и форм представления;</w:t>
      </w:r>
    </w:p>
    <w:p w:rsidR="00070413" w:rsidRDefault="00B93832">
      <w:pPr>
        <w:pStyle w:val="list-bullet"/>
      </w:pPr>
      <w:r>
        <w:t>находить сходные аргументы (подтверждающие или опровергающие одну и ту же идею, версию) в различных информационных источниках;</w:t>
      </w:r>
    </w:p>
    <w:p w:rsidR="00070413" w:rsidRDefault="00B93832">
      <w:pPr>
        <w:pStyle w:val="list-bullet"/>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70413" w:rsidRDefault="00B93832">
      <w:pPr>
        <w:pStyle w:val="list-bullet"/>
      </w:pPr>
      <w:r>
        <w:t xml:space="preserve">оценивать надежность информации по критериям, предложенным педагогическим работником или сформулированным самостоятельно; </w:t>
      </w:r>
    </w:p>
    <w:p w:rsidR="00070413" w:rsidRDefault="00B93832">
      <w:pPr>
        <w:pStyle w:val="list-bullet"/>
      </w:pPr>
      <w:r>
        <w:t>эффективно запоминать и систематизировать информацию.</w:t>
      </w:r>
    </w:p>
    <w:p w:rsidR="00070413" w:rsidRDefault="00B93832">
      <w:pPr>
        <w:pStyle w:val="body"/>
      </w:pPr>
      <w:r>
        <w:t xml:space="preserve">Овладение системой универсальных учебных познавательных действий обеспечивает </w:t>
      </w:r>
      <w:proofErr w:type="spellStart"/>
      <w:r>
        <w:t>сформированность</w:t>
      </w:r>
      <w:proofErr w:type="spellEnd"/>
      <w:r>
        <w:t xml:space="preserve"> когнитивных навыков у обучающихся.</w:t>
      </w:r>
    </w:p>
    <w:p w:rsidR="00070413" w:rsidRDefault="00B93832">
      <w:pPr>
        <w:pStyle w:val="h4"/>
        <w:rPr>
          <w:sz w:val="24"/>
          <w:szCs w:val="24"/>
        </w:rPr>
      </w:pPr>
      <w:r>
        <w:rPr>
          <w:sz w:val="24"/>
          <w:szCs w:val="24"/>
        </w:rPr>
        <w:t>Овладение универсальными учебными коммуникативными действиями:</w:t>
      </w:r>
    </w:p>
    <w:p w:rsidR="00070413" w:rsidRDefault="00B93832">
      <w:pPr>
        <w:pStyle w:val="body"/>
        <w:rPr>
          <w:rFonts w:ascii="Times New Roman" w:hAnsi="Times New Roman" w:cs="Times New Roman"/>
          <w:b/>
          <w:bCs/>
          <w:i/>
          <w:iCs/>
        </w:rPr>
      </w:pPr>
      <w:r>
        <w:rPr>
          <w:rFonts w:ascii="Times New Roman" w:hAnsi="Times New Roman" w:cs="Times New Roman"/>
          <w:b/>
          <w:bCs/>
          <w:i/>
          <w:iCs/>
        </w:rPr>
        <w:t>1) общение:</w:t>
      </w:r>
    </w:p>
    <w:p w:rsidR="00070413" w:rsidRDefault="00B93832">
      <w:pPr>
        <w:pStyle w:val="list-bullet"/>
      </w:pPr>
      <w:r>
        <w:t>воспринимать и формулировать суждения, выражать эмоции в соответствии с целями и условиями общения;</w:t>
      </w:r>
    </w:p>
    <w:p w:rsidR="00070413" w:rsidRDefault="00B93832">
      <w:pPr>
        <w:pStyle w:val="list-bullet"/>
      </w:pPr>
      <w:r>
        <w:t xml:space="preserve">выражать себя (свою точку зрения) в устных и письменных текстах; </w:t>
      </w:r>
    </w:p>
    <w:p w:rsidR="00070413" w:rsidRDefault="00B93832">
      <w:pPr>
        <w:pStyle w:val="list-bullet"/>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70413" w:rsidRDefault="00B93832">
      <w:pPr>
        <w:pStyle w:val="list-bullet"/>
      </w:pPr>
      <w:r>
        <w:t>понимать намерения других, проявлять уважительное отношение к собеседнику и в корректной форме формулировать свои возражения;</w:t>
      </w:r>
    </w:p>
    <w:p w:rsidR="00070413" w:rsidRDefault="00B93832">
      <w:pPr>
        <w:pStyle w:val="list-bullet"/>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70413" w:rsidRDefault="00B93832">
      <w:pPr>
        <w:pStyle w:val="list-bullet"/>
      </w:pPr>
      <w:r>
        <w:t>сопоставлять свои суждения с суждениями других участников диалога, обнаруживать различие и сходство позиций;</w:t>
      </w:r>
    </w:p>
    <w:p w:rsidR="00070413" w:rsidRDefault="00B93832">
      <w:pPr>
        <w:pStyle w:val="list-bullet"/>
      </w:pPr>
      <w:r>
        <w:t xml:space="preserve">публично представлять результаты решения задачи, выполненного опыта (эксперимента, исследования, проекта); </w:t>
      </w:r>
    </w:p>
    <w:p w:rsidR="00070413" w:rsidRDefault="00B93832">
      <w:pPr>
        <w:pStyle w:val="list-bullet"/>
      </w:pPr>
      <w: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70413" w:rsidRDefault="00B93832">
      <w:pPr>
        <w:pStyle w:val="body"/>
        <w:rPr>
          <w:rFonts w:ascii="Times New Roman" w:hAnsi="Times New Roman" w:cs="Times New Roman"/>
          <w:b/>
          <w:bCs/>
          <w:i/>
          <w:iCs/>
        </w:rPr>
      </w:pPr>
      <w:r>
        <w:rPr>
          <w:rFonts w:ascii="Times New Roman" w:hAnsi="Times New Roman" w:cs="Times New Roman"/>
          <w:b/>
          <w:bCs/>
          <w:i/>
          <w:iCs/>
        </w:rPr>
        <w:lastRenderedPageBreak/>
        <w:t>2) совместная деятельность:</w:t>
      </w:r>
    </w:p>
    <w:p w:rsidR="00070413" w:rsidRDefault="00B93832">
      <w:pPr>
        <w:pStyle w:val="list-bullet"/>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70413" w:rsidRDefault="00B93832">
      <w:pPr>
        <w:pStyle w:val="list-bullet"/>
      </w:pPr>
      <w: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070413" w:rsidRDefault="00B93832">
      <w:pPr>
        <w:pStyle w:val="list-bullet"/>
      </w:pPr>
      <w:r>
        <w:t>уметь обобщать мнения нескольких людей, проявлять готовность руководить, выполнять поручения, подчиняться;</w:t>
      </w:r>
    </w:p>
    <w:p w:rsidR="00070413" w:rsidRDefault="00B93832">
      <w:pPr>
        <w:pStyle w:val="list-bullet"/>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70413" w:rsidRDefault="00B93832">
      <w:pPr>
        <w:pStyle w:val="list-bullet"/>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70413" w:rsidRDefault="00B93832">
      <w:pPr>
        <w:pStyle w:val="list-bullet"/>
      </w:pPr>
      <w:r>
        <w:t xml:space="preserve">оценивать качество своего вклада в общий продукт по критериям, самостоятельно сформулированным участниками взаимодействия; </w:t>
      </w:r>
    </w:p>
    <w:p w:rsidR="00070413" w:rsidRDefault="00B93832">
      <w:pPr>
        <w:pStyle w:val="list-bullet"/>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70413" w:rsidRDefault="00B93832">
      <w:pPr>
        <w:pStyle w:val="body"/>
      </w:pPr>
      <w:r>
        <w:t xml:space="preserve">Овладение системой универсальных учебных коммуникативных действий обеспечивает </w:t>
      </w:r>
      <w:proofErr w:type="spellStart"/>
      <w:r>
        <w:t>сформированность</w:t>
      </w:r>
      <w:proofErr w:type="spellEnd"/>
      <w:r>
        <w:t xml:space="preserve"> социальных навыков и эмоционального интеллекта обучающихся.</w:t>
      </w:r>
    </w:p>
    <w:p w:rsidR="00070413" w:rsidRDefault="00B93832">
      <w:pPr>
        <w:pStyle w:val="h4"/>
        <w:rPr>
          <w:rFonts w:ascii="Times New Roman" w:hAnsi="Times New Roman"/>
          <w:sz w:val="24"/>
          <w:szCs w:val="24"/>
        </w:rPr>
      </w:pPr>
      <w:r>
        <w:rPr>
          <w:rFonts w:ascii="Times New Roman" w:hAnsi="Times New Roman"/>
          <w:sz w:val="24"/>
          <w:szCs w:val="24"/>
        </w:rPr>
        <w:t>Овладение универсальными учебными регулятивными действиями:</w:t>
      </w:r>
    </w:p>
    <w:p w:rsidR="00070413" w:rsidRDefault="00B93832">
      <w:pPr>
        <w:pStyle w:val="body"/>
        <w:rPr>
          <w:rFonts w:ascii="Times New Roman" w:hAnsi="Times New Roman" w:cs="Times New Roman"/>
          <w:b/>
          <w:bCs/>
          <w:i/>
          <w:iCs/>
        </w:rPr>
      </w:pPr>
      <w:r>
        <w:rPr>
          <w:rFonts w:ascii="Times New Roman" w:hAnsi="Times New Roman" w:cs="Times New Roman"/>
          <w:b/>
          <w:bCs/>
          <w:i/>
          <w:iCs/>
        </w:rPr>
        <w:t>1) самоорганизация:</w:t>
      </w:r>
    </w:p>
    <w:p w:rsidR="00070413" w:rsidRDefault="00B93832">
      <w:pPr>
        <w:pStyle w:val="list-bullet"/>
      </w:pPr>
      <w:r>
        <w:t>выявлять проблемы для решения в жизненных и учебных ситуациях;</w:t>
      </w:r>
    </w:p>
    <w:p w:rsidR="00070413" w:rsidRDefault="00B93832">
      <w:pPr>
        <w:pStyle w:val="list-bullet"/>
      </w:pPr>
      <w:r>
        <w:t>ориентироваться в различных подходах принятия решений (индивидуальное, принятие решения в группе, принятие решений группой);</w:t>
      </w:r>
    </w:p>
    <w:p w:rsidR="00070413" w:rsidRDefault="00B93832">
      <w:pPr>
        <w:pStyle w:val="list-bullet"/>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70413" w:rsidRDefault="00B93832">
      <w:pPr>
        <w:pStyle w:val="list-bullet"/>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070413" w:rsidRDefault="00B93832">
      <w:pPr>
        <w:pStyle w:val="list-bullet"/>
      </w:pPr>
      <w:r>
        <w:t>делать выбор и брать ответственность за решение;</w:t>
      </w:r>
    </w:p>
    <w:p w:rsidR="00070413" w:rsidRDefault="00B93832">
      <w:pPr>
        <w:pStyle w:val="body"/>
        <w:rPr>
          <w:rFonts w:ascii="Times New Roman" w:hAnsi="Times New Roman" w:cs="Times New Roman"/>
          <w:b/>
          <w:bCs/>
          <w:i/>
          <w:iCs/>
        </w:rPr>
      </w:pPr>
      <w:r>
        <w:rPr>
          <w:rFonts w:ascii="Times New Roman" w:hAnsi="Times New Roman" w:cs="Times New Roman"/>
          <w:b/>
          <w:bCs/>
          <w:i/>
          <w:iCs/>
        </w:rPr>
        <w:t>2) самоконтроль:</w:t>
      </w:r>
    </w:p>
    <w:p w:rsidR="00070413" w:rsidRDefault="00B93832">
      <w:pPr>
        <w:pStyle w:val="list-bullet"/>
      </w:pPr>
      <w:r>
        <w:t xml:space="preserve">владеть способами самоконтроля, </w:t>
      </w:r>
      <w:proofErr w:type="spellStart"/>
      <w:r>
        <w:t>самомотивации</w:t>
      </w:r>
      <w:proofErr w:type="spellEnd"/>
      <w:r>
        <w:t xml:space="preserve"> и рефлексии;</w:t>
      </w:r>
    </w:p>
    <w:p w:rsidR="00070413" w:rsidRDefault="00B93832">
      <w:pPr>
        <w:pStyle w:val="list-bullet"/>
      </w:pPr>
      <w:r>
        <w:t>давать адекватную оценку ситуации и предлагать план ее изменения;</w:t>
      </w:r>
    </w:p>
    <w:p w:rsidR="00070413" w:rsidRDefault="00B93832">
      <w:pPr>
        <w:pStyle w:val="list-bullet"/>
      </w:pPr>
      <w: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070413" w:rsidRDefault="00B93832">
      <w:pPr>
        <w:pStyle w:val="list-bullet"/>
      </w:pPr>
      <w:r>
        <w:t>объяснять причины достижения (</w:t>
      </w:r>
      <w:proofErr w:type="spellStart"/>
      <w:r>
        <w:t>недостижения</w:t>
      </w:r>
      <w:proofErr w:type="spellEnd"/>
      <w:r>
        <w:t>) результатов деятельности, давать оценку приобретенному опыту, уметь находить позитивное в произошедшей ситуации;</w:t>
      </w:r>
    </w:p>
    <w:p w:rsidR="00070413" w:rsidRDefault="00B93832">
      <w:pPr>
        <w:pStyle w:val="list-bullet"/>
      </w:pPr>
      <w:r>
        <w:t>вносить коррективы в деятельность на основе новых обстоятельств, изменившихся ситуаций, установленных ошибок, возникших трудностей;</w:t>
      </w:r>
    </w:p>
    <w:p w:rsidR="00070413" w:rsidRDefault="00B93832">
      <w:pPr>
        <w:pStyle w:val="list-bullet"/>
      </w:pPr>
      <w:r>
        <w:t>оценивать соответствие результата цели и условиям;</w:t>
      </w:r>
    </w:p>
    <w:p w:rsidR="00070413" w:rsidRDefault="00B93832">
      <w:pPr>
        <w:pStyle w:val="body"/>
        <w:rPr>
          <w:rFonts w:ascii="Times New Roman" w:hAnsi="Times New Roman" w:cs="Times New Roman"/>
          <w:b/>
          <w:bCs/>
          <w:i/>
          <w:iCs/>
        </w:rPr>
      </w:pPr>
      <w:r>
        <w:rPr>
          <w:rFonts w:ascii="Times New Roman" w:hAnsi="Times New Roman" w:cs="Times New Roman"/>
          <w:b/>
          <w:bCs/>
          <w:i/>
          <w:iCs/>
        </w:rPr>
        <w:t>3) эмоциональный интеллект:</w:t>
      </w:r>
    </w:p>
    <w:p w:rsidR="00070413" w:rsidRDefault="00B93832">
      <w:pPr>
        <w:pStyle w:val="list-bullet"/>
      </w:pPr>
      <w:r>
        <w:t>различать, называть и управлять собственными эмоциями и эмоциями других;</w:t>
      </w:r>
    </w:p>
    <w:p w:rsidR="00070413" w:rsidRDefault="00B93832">
      <w:pPr>
        <w:pStyle w:val="list-bullet"/>
      </w:pPr>
      <w:r>
        <w:t>выявлять и анализировать причины эмоций;</w:t>
      </w:r>
    </w:p>
    <w:p w:rsidR="00070413" w:rsidRDefault="00B93832">
      <w:pPr>
        <w:pStyle w:val="list-bullet"/>
      </w:pPr>
      <w:r>
        <w:t>ставить себя на место другого человека, понимать мотивы и намерения другого;</w:t>
      </w:r>
    </w:p>
    <w:p w:rsidR="00070413" w:rsidRDefault="00B93832">
      <w:pPr>
        <w:pStyle w:val="list-bullet"/>
      </w:pPr>
      <w:r>
        <w:t>регулировать способ выражения эмоций;</w:t>
      </w:r>
    </w:p>
    <w:p w:rsidR="00070413" w:rsidRDefault="00B93832">
      <w:pPr>
        <w:pStyle w:val="body"/>
        <w:rPr>
          <w:rFonts w:ascii="Times New Roman" w:hAnsi="Times New Roman" w:cs="Times New Roman"/>
          <w:b/>
          <w:bCs/>
          <w:i/>
          <w:iCs/>
        </w:rPr>
      </w:pPr>
      <w:r>
        <w:rPr>
          <w:rFonts w:ascii="Times New Roman" w:hAnsi="Times New Roman" w:cs="Times New Roman"/>
          <w:b/>
          <w:bCs/>
          <w:i/>
          <w:iCs/>
        </w:rPr>
        <w:t>4) принятие себя и других:</w:t>
      </w:r>
    </w:p>
    <w:p w:rsidR="00070413" w:rsidRDefault="00B93832">
      <w:pPr>
        <w:pStyle w:val="list-bullet"/>
      </w:pPr>
      <w:r>
        <w:t>осознанно относиться к другому человеку, его мнению;</w:t>
      </w:r>
    </w:p>
    <w:p w:rsidR="00070413" w:rsidRDefault="00B93832">
      <w:pPr>
        <w:pStyle w:val="list-bullet"/>
      </w:pPr>
      <w:r>
        <w:t>признавать свое право на ошибку и такое же право другого;</w:t>
      </w:r>
    </w:p>
    <w:p w:rsidR="00070413" w:rsidRDefault="00B93832">
      <w:pPr>
        <w:pStyle w:val="list-bullet"/>
      </w:pPr>
      <w:r>
        <w:t>принимать себя и других, не осуждая;</w:t>
      </w:r>
    </w:p>
    <w:p w:rsidR="00070413" w:rsidRDefault="00B93832">
      <w:pPr>
        <w:pStyle w:val="list-bullet"/>
      </w:pPr>
      <w:r>
        <w:t>открытость себе и другим;</w:t>
      </w:r>
    </w:p>
    <w:p w:rsidR="00070413" w:rsidRDefault="00B93832">
      <w:pPr>
        <w:pStyle w:val="list-bullet"/>
      </w:pPr>
      <w:r>
        <w:t>осознавать невозможность контролировать все вокруг.</w:t>
      </w:r>
    </w:p>
    <w:p w:rsidR="00070413" w:rsidRDefault="00B93832">
      <w:pPr>
        <w:pStyle w:val="body"/>
      </w:pPr>
      <w: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70413" w:rsidRDefault="00070413">
      <w:pPr>
        <w:pStyle w:val="body"/>
      </w:pPr>
    </w:p>
    <w:p w:rsidR="00070413" w:rsidRDefault="00B93832">
      <w:pPr>
        <w:pStyle w:val="2"/>
      </w:pPr>
      <w:bookmarkStart w:id="12" w:name="_Toc118724564"/>
      <w:r>
        <w:rPr>
          <w:rStyle w:val="20"/>
          <w:b/>
          <w:bCs/>
          <w:iCs/>
          <w:caps/>
        </w:rPr>
        <w:t>Предметные результаты</w:t>
      </w:r>
      <w:bookmarkEnd w:id="12"/>
      <w:r>
        <w:t xml:space="preserve"> </w:t>
      </w:r>
    </w:p>
    <w:p w:rsidR="00070413" w:rsidRDefault="00B93832">
      <w:pPr>
        <w:pStyle w:val="body"/>
      </w:pPr>
      <w: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070413" w:rsidRDefault="00B93832">
      <w:pPr>
        <w:pStyle w:val="body"/>
      </w:pPr>
      <w:r>
        <w:t xml:space="preserve">Занятия по </w:t>
      </w:r>
      <w:r>
        <w:rPr>
          <w:rStyle w:val="Bold"/>
          <w:bCs/>
        </w:rPr>
        <w:t>читательской грамотности</w:t>
      </w:r>
      <w:r>
        <w:t xml:space="preserve"> в рамках внеурочной деятельности вносят вклад в достижение следующих предметных результатов по предметной области </w:t>
      </w:r>
      <w:r>
        <w:rPr>
          <w:rStyle w:val="Bold"/>
          <w:bCs/>
        </w:rPr>
        <w:t>«Русский язык и литература»</w:t>
      </w:r>
      <w:r>
        <w:t>.</w:t>
      </w:r>
    </w:p>
    <w:p w:rsidR="00070413" w:rsidRDefault="00B93832">
      <w:pPr>
        <w:pStyle w:val="h3"/>
        <w:rPr>
          <w:sz w:val="24"/>
          <w:szCs w:val="24"/>
        </w:rPr>
      </w:pPr>
      <w:r>
        <w:rPr>
          <w:rFonts w:ascii="TimesNewRomanPSMT" w:hAnsi="TimesNewRomanPSMT" w:cs="TimesNewRomanPSMT"/>
          <w:b w:val="0"/>
          <w:bCs w:val="0"/>
          <w:sz w:val="24"/>
          <w:szCs w:val="24"/>
        </w:rPr>
        <w:lastRenderedPageBreak/>
        <w:t>По учебному предмету «Русский язык»:</w:t>
      </w:r>
    </w:p>
    <w:p w:rsidR="00070413" w:rsidRDefault="00B93832">
      <w:pPr>
        <w:pStyle w:val="list-bullet"/>
      </w:pPr>
      <w: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070413" w:rsidRDefault="00B93832">
      <w:pPr>
        <w:pStyle w:val="list-bullet"/>
      </w:pPr>
      <w: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070413" w:rsidRDefault="00B93832">
      <w:pPr>
        <w:pStyle w:val="list-bullet"/>
      </w:pPr>
      <w:r>
        <w:t xml:space="preserve">представление </w:t>
      </w:r>
      <w:proofErr w:type="gramStart"/>
      <w:r>
        <w:t>содержания</w:t>
      </w:r>
      <w:proofErr w:type="gramEnd"/>
      <w:r>
        <w:t xml:space="preserve"> прослушанного или прочитанного учебно-научного текста в виде таблицы, схемы; комментирование текста или его фрагмента;</w:t>
      </w:r>
    </w:p>
    <w:p w:rsidR="00070413" w:rsidRDefault="00B93832">
      <w:pPr>
        <w:pStyle w:val="list-bullet"/>
      </w:pPr>
      <w:r>
        <w:t>извлечение информации из различных источников, ее осмысление и оперирование ею;</w:t>
      </w:r>
    </w:p>
    <w:p w:rsidR="00070413" w:rsidRDefault="00B93832">
      <w:pPr>
        <w:pStyle w:val="list-bullet"/>
      </w:pPr>
      <w:r>
        <w:t>анализ и оценивание собственных и чужих письменных и устных речевых высказываний с точки зрения решения коммуникативной задачи;</w:t>
      </w:r>
    </w:p>
    <w:p w:rsidR="00070413" w:rsidRDefault="00B93832">
      <w:pPr>
        <w:pStyle w:val="list-bullet"/>
      </w:pPr>
      <w:r>
        <w:t>определение лексического значения слова разными способами (установление значения слова по контексту).</w:t>
      </w:r>
    </w:p>
    <w:p w:rsidR="00070413" w:rsidRDefault="00B93832">
      <w:pPr>
        <w:pStyle w:val="h3"/>
        <w:rPr>
          <w:rFonts w:ascii="Times New Roman" w:hAnsi="Times New Roman"/>
          <w:sz w:val="24"/>
          <w:szCs w:val="24"/>
        </w:rPr>
      </w:pPr>
      <w:r>
        <w:rPr>
          <w:rFonts w:ascii="Times New Roman" w:hAnsi="Times New Roman" w:cs="TimesNewRomanPSMT"/>
          <w:b w:val="0"/>
          <w:bCs w:val="0"/>
          <w:sz w:val="24"/>
          <w:szCs w:val="24"/>
        </w:rPr>
        <w:t>По учебному предмету «Литература»:</w:t>
      </w:r>
    </w:p>
    <w:p w:rsidR="00070413" w:rsidRDefault="00B93832">
      <w:pPr>
        <w:pStyle w:val="list-bullet"/>
      </w:pPr>
      <w: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070413" w:rsidRDefault="00B93832">
      <w:pPr>
        <w:pStyle w:val="list-bullet"/>
      </w:pPr>
      <w: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070413" w:rsidRDefault="00B93832">
      <w:pPr>
        <w:pStyle w:val="list-bullet"/>
      </w:pPr>
      <w: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070413" w:rsidRDefault="00B93832">
      <w:pPr>
        <w:pStyle w:val="body"/>
      </w:pPr>
      <w:r>
        <w:t xml:space="preserve">Занятия по </w:t>
      </w:r>
      <w:r>
        <w:rPr>
          <w:rStyle w:val="Bold"/>
          <w:bCs/>
        </w:rPr>
        <w:t>математической грамотности</w:t>
      </w:r>
      <w:r>
        <w:t xml:space="preserve"> в рамках внеурочной деятельности вносят вклад в достижение следующих предметных результатов </w:t>
      </w:r>
      <w:r>
        <w:rPr>
          <w:rStyle w:val="Bold"/>
          <w:b w:val="0"/>
        </w:rPr>
        <w:t xml:space="preserve">по учебному предмету </w:t>
      </w:r>
      <w:r>
        <w:rPr>
          <w:rStyle w:val="Bold"/>
          <w:bCs/>
        </w:rPr>
        <w:t>«Математика»</w:t>
      </w:r>
      <w:r>
        <w:t>:</w:t>
      </w:r>
    </w:p>
    <w:p w:rsidR="00070413" w:rsidRDefault="00B93832">
      <w:pPr>
        <w:pStyle w:val="body"/>
      </w:pPr>
      <w:r>
        <w:t>Использовать в практических (жизненных) ситуациях следующие предметные математические умения и навыки:</w:t>
      </w:r>
    </w:p>
    <w:p w:rsidR="00070413" w:rsidRDefault="00B93832">
      <w:pPr>
        <w:pStyle w:val="list-bullet"/>
      </w:pPr>
      <w: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070413" w:rsidRDefault="00B93832">
      <w:pPr>
        <w:pStyle w:val="list-bullet"/>
      </w:pPr>
      <w: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rsidR="00070413" w:rsidRDefault="00B93832">
      <w:pPr>
        <w:pStyle w:val="list-bullet"/>
      </w:pPr>
      <w:r>
        <w:t xml:space="preserve">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w:t>
      </w:r>
      <w:proofErr w:type="spellStart"/>
      <w:r>
        <w:t>инфографики</w:t>
      </w:r>
      <w:proofErr w:type="spellEnd"/>
      <w:r>
        <w:t>; оперировать статистическими характеристиками: среднее арифметическое, медиана, наибольшее и наименьшее значения, размах числового набора;</w:t>
      </w:r>
    </w:p>
    <w:p w:rsidR="00070413" w:rsidRDefault="00B93832">
      <w:pPr>
        <w:pStyle w:val="list-bullet"/>
      </w:pPr>
      <w:r>
        <w:t>оценивать вероятности реальных событий и явлений, понимать роль практически достоверных и маловероятных событий в окружающем мире и в жизни;</w:t>
      </w:r>
    </w:p>
    <w:p w:rsidR="00070413" w:rsidRDefault="00B93832">
      <w:pPr>
        <w:pStyle w:val="list-bullet"/>
      </w:pPr>
      <w: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070413" w:rsidRDefault="00B93832">
      <w:pPr>
        <w:pStyle w:val="list-bullet"/>
      </w:pPr>
      <w:r>
        <w:t xml:space="preserve">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t>плошадь</w:t>
      </w:r>
      <w:proofErr w:type="spellEnd"/>
      <w: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070413" w:rsidRDefault="00B93832">
      <w:pPr>
        <w:pStyle w:val="list-bullet"/>
      </w:pPr>
      <w: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w:t>
      </w:r>
      <w:r>
        <w:lastRenderedPageBreak/>
        <w:t xml:space="preserve">графиков реальных процессов и зависимостей, использовать графики для определения свойств процессов и зависимостей; </w:t>
      </w:r>
    </w:p>
    <w:p w:rsidR="00070413" w:rsidRDefault="00B93832">
      <w:pPr>
        <w:pStyle w:val="list-bullet"/>
      </w:pPr>
      <w: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070413" w:rsidRDefault="00B93832">
      <w:pPr>
        <w:pStyle w:val="list-bullet"/>
      </w:pPr>
      <w:r>
        <w:t>решать задачи из реальной жизни, связанные с числовыми последовательностями, использовать свойства последовательностей.</w:t>
      </w:r>
    </w:p>
    <w:p w:rsidR="00070413" w:rsidRDefault="00070413">
      <w:pPr>
        <w:pStyle w:val="body"/>
      </w:pPr>
    </w:p>
    <w:p w:rsidR="00070413" w:rsidRDefault="00B93832">
      <w:pPr>
        <w:pStyle w:val="body"/>
      </w:pPr>
      <w: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Pr>
          <w:rFonts w:ascii="Times New Roman" w:hAnsi="Times New Roman" w:cs="Times New Roman"/>
          <w:b/>
          <w:bCs/>
        </w:rPr>
        <w:t>«Естественно-научные предметы»</w:t>
      </w:r>
      <w:r>
        <w:t xml:space="preserve">: </w:t>
      </w:r>
    </w:p>
    <w:p w:rsidR="00070413" w:rsidRDefault="00B93832">
      <w:pPr>
        <w:pStyle w:val="list-bullet"/>
      </w:pPr>
      <w:r>
        <w:t>умение объяснять процессы и свойства тел, в том числе в контексте ситуаций практико-ориентированного характера;</w:t>
      </w:r>
    </w:p>
    <w:p w:rsidR="00070413" w:rsidRDefault="00B93832">
      <w:pPr>
        <w:pStyle w:val="list-bullet"/>
      </w:pPr>
      <w: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070413" w:rsidRDefault="00B93832">
      <w:pPr>
        <w:pStyle w:val="list-bullet"/>
      </w:pPr>
      <w:r>
        <w:t>умение применять простые физические модели для объяснения процессов и явлений;</w:t>
      </w:r>
    </w:p>
    <w:p w:rsidR="00070413" w:rsidRDefault="00B93832">
      <w:pPr>
        <w:pStyle w:val="list-bullet"/>
      </w:pPr>
      <w: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070413" w:rsidRDefault="00B93832">
      <w:pPr>
        <w:pStyle w:val="list-bullet"/>
      </w:pPr>
      <w: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070413" w:rsidRDefault="00B93832">
      <w:pPr>
        <w:pStyle w:val="list-bullet"/>
      </w:pPr>
      <w:proofErr w:type="spellStart"/>
      <w:r>
        <w:t>сформированность</w:t>
      </w:r>
      <w:proofErr w:type="spellEnd"/>
      <w: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070413" w:rsidRDefault="00B93832">
      <w:pPr>
        <w:pStyle w:val="list-bullet"/>
      </w:pPr>
      <w: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070413" w:rsidRDefault="00B93832">
      <w:pPr>
        <w:pStyle w:val="list-bullet"/>
      </w:pPr>
      <w:r>
        <w:t>умение характеризовать принципы действия технических устройств промышленных технологических процессов.</w:t>
      </w:r>
    </w:p>
    <w:p w:rsidR="00070413" w:rsidRDefault="00070413">
      <w:pPr>
        <w:pStyle w:val="body"/>
      </w:pPr>
    </w:p>
    <w:p w:rsidR="00070413" w:rsidRDefault="00B93832">
      <w:pPr>
        <w:pStyle w:val="body"/>
      </w:pPr>
      <w:r>
        <w:t xml:space="preserve">Занятия по </w:t>
      </w:r>
      <w:r>
        <w:rPr>
          <w:rStyle w:val="Bold"/>
          <w:bCs/>
        </w:rPr>
        <w:t>финансовой грамотности</w:t>
      </w:r>
      <w:r>
        <w:t xml:space="preserve"> в рамках внеурочной деятельности вносят вклад в достижение следующих предметных результатов по различным предметным областям:</w:t>
      </w:r>
    </w:p>
    <w:p w:rsidR="00070413" w:rsidRDefault="00B93832">
      <w:pPr>
        <w:pStyle w:val="list-bullet"/>
      </w:pPr>
      <w: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070413" w:rsidRDefault="00B93832">
      <w:pPr>
        <w:pStyle w:val="list-bullet"/>
      </w:pPr>
      <w: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070413" w:rsidRDefault="00B93832">
      <w:pPr>
        <w:pStyle w:val="list-bullet"/>
      </w:pPr>
      <w: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070413" w:rsidRDefault="00B93832">
      <w:pPr>
        <w:pStyle w:val="list-bullet"/>
      </w:pPr>
      <w: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070413" w:rsidRDefault="00B93832">
      <w:pPr>
        <w:pStyle w:val="list-bullet"/>
      </w:pPr>
      <w:r>
        <w:t xml:space="preserve">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t>фишинг</w:t>
      </w:r>
      <w:proofErr w:type="spellEnd"/>
      <w:r>
        <w:t>);</w:t>
      </w:r>
    </w:p>
    <w:p w:rsidR="00070413" w:rsidRDefault="00B93832">
      <w:pPr>
        <w:pStyle w:val="list-bullet"/>
      </w:pPr>
      <w: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070413" w:rsidRDefault="00B93832">
      <w:pPr>
        <w:pStyle w:val="list-bullet"/>
      </w:pPr>
      <w: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070413" w:rsidRDefault="00070413">
      <w:pPr>
        <w:pStyle w:val="body"/>
      </w:pPr>
    </w:p>
    <w:p w:rsidR="00070413" w:rsidRDefault="00B93832">
      <w:pPr>
        <w:pStyle w:val="body"/>
      </w:pPr>
      <w:r>
        <w:t xml:space="preserve">Занятия по </w:t>
      </w:r>
      <w:r>
        <w:rPr>
          <w:rStyle w:val="Bold"/>
          <w:bCs/>
        </w:rPr>
        <w:t>глобальным компетенциям</w:t>
      </w:r>
      <w:r>
        <w:t xml:space="preserve"> в рамках внеурочной деятельности вносят вклад в достижение следующих предметных результатов по различным предметным областям:</w:t>
      </w:r>
    </w:p>
    <w:p w:rsidR="00070413" w:rsidRDefault="00B93832">
      <w:pPr>
        <w:pStyle w:val="list-bullet"/>
      </w:pPr>
      <w:r>
        <w:t>освоение научных знаний, умений и способов действий, специфических для соответствующей предметной области;</w:t>
      </w:r>
    </w:p>
    <w:p w:rsidR="00070413" w:rsidRDefault="00B93832">
      <w:pPr>
        <w:pStyle w:val="list-bullet"/>
      </w:pPr>
      <w:r>
        <w:t>формирование предпосылок научного типа мышления;</w:t>
      </w:r>
    </w:p>
    <w:p w:rsidR="00070413" w:rsidRDefault="00B93832">
      <w:pPr>
        <w:pStyle w:val="list-bullet"/>
      </w:pPr>
      <w: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70413" w:rsidRDefault="00070413">
      <w:pPr>
        <w:pStyle w:val="body"/>
      </w:pPr>
    </w:p>
    <w:p w:rsidR="00070413" w:rsidRDefault="00B93832">
      <w:pPr>
        <w:pStyle w:val="body"/>
      </w:pPr>
      <w:r>
        <w:t xml:space="preserve">Занятия по </w:t>
      </w:r>
      <w:r>
        <w:rPr>
          <w:rStyle w:val="Bold"/>
          <w:bCs/>
        </w:rPr>
        <w:t>креативному мышлению</w:t>
      </w:r>
      <w:r>
        <w:t xml:space="preserve"> в рамках внеурочной деятельности вносят вклад в достижение следующих предметных результатов по различным предметным областям:</w:t>
      </w:r>
    </w:p>
    <w:p w:rsidR="00070413" w:rsidRDefault="00B93832">
      <w:pPr>
        <w:pStyle w:val="list-bullet"/>
      </w:pPr>
      <w:r>
        <w:t>способность с опорой на иллюстрации и/или описания ситуаций составлять названия, сюжеты и сценарии, диалоги и инсценировки;</w:t>
      </w:r>
    </w:p>
    <w:p w:rsidR="00070413" w:rsidRDefault="00B93832">
      <w:pPr>
        <w:pStyle w:val="list-bullet"/>
      </w:pPr>
      <w:r>
        <w:t>проявлять творческое воображение, изображать предметы и явления;</w:t>
      </w:r>
    </w:p>
    <w:p w:rsidR="00070413" w:rsidRDefault="00B93832">
      <w:pPr>
        <w:pStyle w:val="list-bullet"/>
      </w:pPr>
      <w:r>
        <w:t>демонстрировать с помощью рисунков смысл обсуждаемых терминов, суждений, выражений и т.п.;</w:t>
      </w:r>
    </w:p>
    <w:p w:rsidR="00070413" w:rsidRDefault="00B93832">
      <w:pPr>
        <w:pStyle w:val="list-bullet"/>
      </w:pPr>
      <w:r>
        <w:t xml:space="preserve">предлагать адекватные способы решения различных социальных проблем в области </w:t>
      </w:r>
      <w:proofErr w:type="spellStart"/>
      <w:r>
        <w:t>энерго</w:t>
      </w:r>
      <w:proofErr w:type="spellEnd"/>
      <w:r>
        <w:t>- и ресурсосбережения, в области экологии, в области заботы о людях с особыми потребностями, в области межличностных взаимоотношений;</w:t>
      </w:r>
    </w:p>
    <w:p w:rsidR="00070413" w:rsidRDefault="00B93832">
      <w:pPr>
        <w:pStyle w:val="list-bullet"/>
      </w:pPr>
      <w:r>
        <w:lastRenderedPageBreak/>
        <w:t>ставить исследовательские вопросы, предлагать гипотезы, схемы экспериментов, предложения по изобретательству.</w:t>
      </w:r>
    </w:p>
    <w:p w:rsidR="00070413" w:rsidRDefault="00B93832">
      <w:pPr>
        <w:pStyle w:val="1"/>
        <w:pBdr>
          <w:bottom w:val="single" w:sz="4" w:space="1" w:color="000000"/>
        </w:pBdr>
      </w:pPr>
      <w:bookmarkStart w:id="13" w:name="_Toc118724565"/>
      <w:r>
        <w:t>ТЕМАТИЧЕСКОЕ ПЛАНИРОВАНИЕ</w:t>
      </w:r>
      <w:bookmarkEnd w:id="13"/>
      <w:r>
        <w:t xml:space="preserve"> </w:t>
      </w:r>
    </w:p>
    <w:p w:rsidR="00070413" w:rsidRDefault="00B93832">
      <w:pPr>
        <w:pStyle w:val="2"/>
      </w:pPr>
      <w:bookmarkStart w:id="14" w:name="_Toc118724566"/>
      <w:r>
        <w:t>5 класс</w:t>
      </w:r>
      <w:bookmarkEnd w:id="14"/>
    </w:p>
    <w:p w:rsidR="00070413" w:rsidRDefault="00070413">
      <w:pPr>
        <w:pStyle w:val="table-body"/>
      </w:pPr>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Образовательные ресурсы, включая электронные (цифровые)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позицию личности как особого ценностного отношения к себе, окружающим людям и жизни в целом. Сформировать установку на активное участие в решении практи</w:t>
            </w:r>
            <w:r>
              <w:softHyphen/>
              <w:t>ческих задач,</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Российской электронной школы (РЭШ, https://fg.resh.edu.ru/) </w:t>
            </w:r>
          </w:p>
          <w:p w:rsidR="00070413" w:rsidRDefault="00B93832">
            <w:pPr>
              <w:pStyle w:val="table-body"/>
              <w:spacing w:after="0"/>
            </w:pPr>
            <w: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rsidR="00070413" w:rsidRDefault="00B93832">
            <w:pPr>
              <w:pStyle w:val="table-body"/>
              <w:spacing w:after="0"/>
            </w:pPr>
            <w:r>
              <w:rPr>
                <w:spacing w:val="-2"/>
              </w:rPr>
              <w:t xml:space="preserve">Материалы электронного образовательного ресурса </w:t>
            </w:r>
            <w:r>
              <w:t xml:space="preserve">издательства «Просвещение»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планов и организации работы в рамках программы.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осознанием важности образования на протяжении всей 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(https://media.prosv.ru/func/) </w:t>
            </w:r>
          </w:p>
          <w:p w:rsidR="00070413" w:rsidRDefault="00B93832">
            <w:pPr>
              <w:pStyle w:val="table-body"/>
              <w:spacing w:after="0"/>
            </w:pPr>
            <w:r>
              <w:t>Материалы из пособий «Функциональная грамотность. Учимся для жизни» издательства «Просвещение»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142" w:type="dxa"/>
            </w:tcMar>
          </w:tcPr>
          <w:p w:rsidR="00070413" w:rsidRDefault="00B93832">
            <w:pPr>
              <w:pStyle w:val="table-body"/>
              <w:spacing w:after="0"/>
            </w:pPr>
            <w:r>
              <w:rPr>
                <w:rStyle w:val="Bold"/>
                <w:bCs/>
              </w:rPr>
              <w:t>Модуль 1: Читательская грамотность «Читаем, соединяя текстовую и графическую информацию»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Путешествуем и познаем мир (Путешествие по России)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Приемы поиска и извлечения информации разного вида (текстовой, графической) по заданной теме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Соотносить визуальное изображение с вербальным текстом. Понимать </w:t>
            </w:r>
            <w:proofErr w:type="spellStart"/>
            <w:r>
              <w:t>фактологическую</w:t>
            </w:r>
            <w:proofErr w:type="spellEnd"/>
            <w:r>
              <w:t xml:space="preserve">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группах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«Необыкновенный путешественник»: (http://skiv.instrao.ru) </w:t>
            </w:r>
          </w:p>
          <w:p w:rsidR="00070413" w:rsidRDefault="00B93832">
            <w:pPr>
              <w:pStyle w:val="table-body"/>
              <w:spacing w:after="0"/>
            </w:pPr>
            <w:r>
              <w:t xml:space="preserve">«Люди, сделавшие Землю круглой»: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Образовательные ресурсы, включая электронные (цифровые)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из различных источников. Приемы выделения главной и второстепенной информации, явной и скрытой информации в тексте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электронный образовательный ресурс издательства «Просвещение» </w:t>
            </w:r>
            <w:r>
              <w:br/>
              <w:t xml:space="preserve">(https://media.prosv.ru/func/)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Работаем над проектом (Школьная жизнь)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Соотносить визуальное изображение с вербальным текстом. Использовать информацию из текста для решения практической задачи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Деловая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«Моя Россия: большое в малом»: Читательская грамотность. Сборник эталонных заданий. </w:t>
            </w:r>
            <w:proofErr w:type="spellStart"/>
            <w:r>
              <w:t>Вып</w:t>
            </w:r>
            <w:proofErr w:type="spellEnd"/>
            <w:r>
              <w:t xml:space="preserve">. 1. Учеб. пособие для </w:t>
            </w:r>
            <w:proofErr w:type="spellStart"/>
            <w:r>
              <w:t>общеобразоват</w:t>
            </w:r>
            <w:proofErr w:type="spellEnd"/>
            <w:r>
              <w:t xml:space="preserve">. организаций. </w:t>
            </w:r>
            <w:r>
              <w:br/>
              <w:t>В 2 ч. Часть 1. – М., СПб.: «Просвещение», 2020</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графическом объекте (географическая карта, фотография)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Хотим участвовать в конкурсе (Школьная жизнь)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5"/>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группах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«Конкурс сочинений»: Открытый банк заданий 2020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 страницам биографий (Великие люди нашей страны)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w:t>
            </w:r>
            <w:proofErr w:type="spellStart"/>
            <w:r>
              <w:t>фактологическую</w:t>
            </w:r>
            <w:proofErr w:type="spellEnd"/>
            <w:r>
              <w:t xml:space="preserve">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Самостоятельное выполнение работы с последующим обсуждение ответов на задания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«Маршал Победы»: Читательская грамотность. Сборник эталонных заданий. Выпуск 1. Учеб. пособие для </w:t>
            </w:r>
            <w:proofErr w:type="spellStart"/>
            <w:r>
              <w:rPr>
                <w:spacing w:val="-4"/>
              </w:rPr>
              <w:t>общеобразоват</w:t>
            </w:r>
            <w:proofErr w:type="spellEnd"/>
            <w:r>
              <w:rPr>
                <w:spacing w:val="-4"/>
              </w:rPr>
              <w:t xml:space="preserve">. организаций. В 2-х ч. Часть 1. – М., СПб.: «Просвещение», 2020. «Великие имена России»: электронный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Образовательные ресурсы, включая электронные (цифровые)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Мир моего города (Человек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Устанавливать взаимосвязи между текстами. 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w:t>
            </w:r>
            <w:r>
              <w:lastRenderedPageBreak/>
              <w:t xml:space="preserve">текста.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Игра-расследование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«Мост»: открытый банк заданий 2021 года (http://skiv.instrao.ru)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113" w:type="dxa"/>
              <w:bottom w:w="113" w:type="dxa"/>
              <w:right w:w="0" w:type="dxa"/>
            </w:tcMar>
          </w:tcPr>
          <w:p w:rsidR="00070413" w:rsidRDefault="00B93832">
            <w:pPr>
              <w:pStyle w:val="table-body"/>
              <w:spacing w:after="0"/>
            </w:pPr>
            <w:r>
              <w:rPr>
                <w:rStyle w:val="Bold"/>
                <w:bCs/>
              </w:rPr>
              <w:t>Модуль 2: Естественно-научная грамотность: «Наука рядом»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Мои увлечения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«Звуки музыки» и «Аня и ее собака»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Использование полученных (из самих заданий) знаний для объяснения явлений. Проведение и/или интерпретация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РЭШ (https://fg.resh.edu.ru) </w:t>
            </w:r>
          </w:p>
          <w:p w:rsidR="00070413" w:rsidRDefault="00B93832">
            <w:pPr>
              <w:pStyle w:val="table-body"/>
              <w:spacing w:after="0"/>
            </w:pPr>
            <w:r>
              <w:t xml:space="preserve">Портал ИСРО РАО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«Чем питаются растения» и  «Хищные птицы»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Получение выводов на основе интерпретации данных (графических, числовых), построение рассуждений. Объяснение явлений с использованием приобретенных знаний. Анализ результатов экспериментов (описанных или проведенных самостоятельно).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ИСРО РАО (</w:t>
            </w:r>
            <w:proofErr w:type="gramStart"/>
            <w:r>
              <w:t>http://skiv.instrao.ru)  Естественно</w:t>
            </w:r>
            <w:proofErr w:type="gramEnd"/>
            <w:r>
              <w:t>-научная грамотность. Сборник эталонных задании</w:t>
            </w:r>
            <w:r>
              <w:rPr>
                <w:rFonts w:ascii="Times New Roman" w:hAnsi="Times New Roman" w:cs="Times New Roman"/>
              </w:rPr>
              <w:t>̆</w:t>
            </w:r>
            <w:r>
              <w:t>. Выпуск 1: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2020.</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заданий «Лазерная указка и фонарик» и «Что такое снег»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Проведение простых исследований и анализ их результатов.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Презентация результатов исследования.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РЭШ (https://fg.resh.edu.ru)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3: Креативное мышление «Учимся мыслить креативно»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Креативное мышление: Модели и ситуации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5"/>
              </w:rPr>
              <w:t>Портал ИСРО РАО (</w:t>
            </w:r>
            <w:proofErr w:type="gramStart"/>
            <w:r>
              <w:rPr>
                <w:spacing w:val="-5"/>
              </w:rPr>
              <w:t>http://skiv.instrao.ru)</w:t>
            </w:r>
            <w:r>
              <w:t xml:space="preserve">   </w:t>
            </w:r>
            <w:proofErr w:type="gramEnd"/>
            <w:r>
              <w:t xml:space="preserve">Письменное самовыражение: </w:t>
            </w:r>
          </w:p>
          <w:p w:rsidR="00070413" w:rsidRDefault="00B93832">
            <w:pPr>
              <w:pStyle w:val="table-list-bullet"/>
            </w:pPr>
            <w:r>
              <w:t xml:space="preserve">5 </w:t>
            </w:r>
            <w:proofErr w:type="spellStart"/>
            <w:r>
              <w:t>кл</w:t>
            </w:r>
            <w:proofErr w:type="spellEnd"/>
            <w:r>
              <w:t xml:space="preserve">., Необычная картина, задание 1, </w:t>
            </w:r>
          </w:p>
          <w:p w:rsidR="00070413" w:rsidRDefault="00B93832">
            <w:pPr>
              <w:pStyle w:val="table-body"/>
              <w:spacing w:after="0"/>
            </w:pPr>
            <w:r>
              <w:t>Визуальное самовы</w:t>
            </w:r>
            <w:r>
              <w:softHyphen/>
              <w:t xml:space="preserve">ражение: </w:t>
            </w:r>
          </w:p>
          <w:p w:rsidR="00070413" w:rsidRDefault="00B93832">
            <w:pPr>
              <w:pStyle w:val="table-list-bullet"/>
            </w:pPr>
            <w:r>
              <w:rPr>
                <w:spacing w:val="-4"/>
              </w:rPr>
              <w:t xml:space="preserve">5 </w:t>
            </w:r>
            <w:proofErr w:type="spellStart"/>
            <w:r>
              <w:rPr>
                <w:spacing w:val="-4"/>
              </w:rPr>
              <w:t>кл</w:t>
            </w:r>
            <w:proofErr w:type="spellEnd"/>
            <w:r>
              <w:rPr>
                <w:spacing w:val="-4"/>
              </w:rPr>
              <w:t>, Что скрыто за рисунком, задание 2,</w:t>
            </w:r>
            <w:r>
              <w:t xml:space="preserve">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Образовательные ресурсы, включая электронные (цифровые)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различных способов проявления креативности: - самовыражение с помощью текстов, рисунков, мимики и пластики, танца и др. – решение проблем социального и научного характера.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социальных проблем: </w:t>
            </w:r>
          </w:p>
          <w:p w:rsidR="00070413" w:rsidRDefault="00B93832">
            <w:pPr>
              <w:pStyle w:val="table-list-bullet"/>
            </w:pPr>
            <w:r>
              <w:t xml:space="preserve">5 </w:t>
            </w:r>
            <w:proofErr w:type="spellStart"/>
            <w:r>
              <w:t>кл</w:t>
            </w:r>
            <w:proofErr w:type="spellEnd"/>
            <w:r>
              <w:t xml:space="preserve">, Класс, задание 2, </w:t>
            </w:r>
          </w:p>
          <w:p w:rsidR="00070413" w:rsidRDefault="00B93832">
            <w:pPr>
              <w:pStyle w:val="table-body"/>
              <w:spacing w:after="0"/>
            </w:pPr>
            <w:r>
              <w:t xml:space="preserve">Решение научных проблем: </w:t>
            </w:r>
          </w:p>
          <w:p w:rsidR="00070413" w:rsidRDefault="00B93832">
            <w:pPr>
              <w:pStyle w:val="table-list-bullet"/>
            </w:pPr>
            <w:r>
              <w:rPr>
                <w:spacing w:val="-4"/>
              </w:rPr>
              <w:t xml:space="preserve">5 </w:t>
            </w:r>
            <w:proofErr w:type="spellStart"/>
            <w:r>
              <w:rPr>
                <w:spacing w:val="-4"/>
              </w:rPr>
              <w:t>кл</w:t>
            </w:r>
            <w:proofErr w:type="spellEnd"/>
            <w:r>
              <w:rPr>
                <w:spacing w:val="-4"/>
              </w:rPr>
              <w:t xml:space="preserve">, Изобретаем соревнование, задания 1, 2, </w:t>
            </w:r>
          </w:p>
          <w:p w:rsidR="00070413" w:rsidRDefault="00B93832">
            <w:pPr>
              <w:pStyle w:val="table-body"/>
              <w:spacing w:after="0"/>
            </w:pPr>
            <w:r>
              <w:t xml:space="preserve">«Обложка для книги»: электронный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проблемы: Для чего бывает нужно выдвигать разные идеи и варианты. Разные, похожие, одинаковые.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w:t>
            </w:r>
            <w:r>
              <w:lastRenderedPageBreak/>
              <w:t>Совместная деятельность по анализу предложенных ситуаций. Выдвижение идей и обсуждение причин, по которым требуется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Письменное самовыражение: </w:t>
            </w:r>
          </w:p>
          <w:p w:rsidR="00070413" w:rsidRDefault="00B93832">
            <w:pPr>
              <w:pStyle w:val="table-list-bullet"/>
            </w:pPr>
            <w:r>
              <w:t xml:space="preserve">5 </w:t>
            </w:r>
            <w:proofErr w:type="spellStart"/>
            <w:r>
              <w:t>кл</w:t>
            </w:r>
            <w:proofErr w:type="spellEnd"/>
            <w:r>
              <w:t xml:space="preserve">., Выдуманная </w:t>
            </w:r>
            <w:r>
              <w:lastRenderedPageBreak/>
              <w:t>страна, задание 1,</w:t>
            </w:r>
          </w:p>
          <w:p w:rsidR="00070413" w:rsidRDefault="00B93832">
            <w:pPr>
              <w:pStyle w:val="table-list-bullet"/>
            </w:pPr>
            <w:r>
              <w:t xml:space="preserve">5 </w:t>
            </w:r>
            <w:proofErr w:type="spellStart"/>
            <w:r>
              <w:t>кл</w:t>
            </w:r>
            <w:proofErr w:type="spellEnd"/>
            <w:r>
              <w:t xml:space="preserve">., Праздник осени, задание 1, </w:t>
            </w:r>
          </w:p>
          <w:p w:rsidR="00070413" w:rsidRDefault="00B93832">
            <w:pPr>
              <w:pStyle w:val="table-list-bullet"/>
            </w:pPr>
            <w:r>
              <w:t xml:space="preserve">5 </w:t>
            </w:r>
            <w:proofErr w:type="spellStart"/>
            <w:r>
              <w:t>кл</w:t>
            </w:r>
            <w:proofErr w:type="spellEnd"/>
            <w:r>
              <w:t xml:space="preserve">, Класс, задание 1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t>проявлять беглость мышления, гибкость и разнообразие мышления. Выполнение теста «Круги» по методике «</w:t>
            </w:r>
            <w:proofErr w:type="spellStart"/>
            <w:r>
              <w:t>Вартега</w:t>
            </w:r>
            <w:proofErr w:type="spellEnd"/>
            <w:r>
              <w:t xml:space="preserve">», подсчет количества выдвинутых идей и количества различающихся идей. Подведение итогов: </w:t>
            </w:r>
          </w:p>
          <w:p w:rsidR="00070413" w:rsidRDefault="00B93832">
            <w:pPr>
              <w:pStyle w:val="table-body"/>
              <w:spacing w:after="0"/>
            </w:pPr>
            <w:r>
              <w:t xml:space="preserve">- что означает выдвигать идеи? </w:t>
            </w:r>
          </w:p>
          <w:p w:rsidR="00070413" w:rsidRDefault="00B93832">
            <w:pPr>
              <w:pStyle w:val="table-body"/>
              <w:spacing w:after="0"/>
            </w:pPr>
            <w:r>
              <w:rPr>
                <w:spacing w:val="-4"/>
              </w:rPr>
              <w:t>- чем отличаются раз</w:t>
            </w:r>
            <w:r>
              <w:rPr>
                <w:spacing w:val="-4"/>
              </w:rPr>
              <w:softHyphen/>
              <w:t>нообразные идеи?</w:t>
            </w:r>
            <w:r>
              <w:t xml:space="preserve"> </w:t>
            </w:r>
          </w:p>
          <w:p w:rsidR="00070413" w:rsidRDefault="00B93832">
            <w:pPr>
              <w:pStyle w:val="table-body"/>
              <w:spacing w:after="0"/>
            </w:pPr>
            <w:r>
              <w:rPr>
                <w:spacing w:val="-2"/>
              </w:rPr>
              <w:t>- пояснять на примерах, когда, при каких условиях требуется предлагать разные варианты решений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Визуальное самовыражение: </w:t>
            </w:r>
          </w:p>
          <w:p w:rsidR="00070413" w:rsidRDefault="00B93832">
            <w:pPr>
              <w:pStyle w:val="table-list-bullet"/>
            </w:pPr>
            <w:r>
              <w:t xml:space="preserve">5 </w:t>
            </w:r>
            <w:proofErr w:type="spellStart"/>
            <w:r>
              <w:t>кл</w:t>
            </w:r>
            <w:proofErr w:type="spellEnd"/>
            <w:r>
              <w:t xml:space="preserve">., Эмблема для первоклассников, задание 1, </w:t>
            </w:r>
          </w:p>
          <w:p w:rsidR="00070413" w:rsidRDefault="00B93832">
            <w:pPr>
              <w:pStyle w:val="table-body"/>
              <w:spacing w:after="0"/>
            </w:pPr>
            <w:r>
              <w:t xml:space="preserve">Решение социальных проблем </w:t>
            </w:r>
          </w:p>
          <w:p w:rsidR="00070413" w:rsidRDefault="00B93832">
            <w:pPr>
              <w:pStyle w:val="table-list-bullet"/>
            </w:pPr>
            <w:r>
              <w:t xml:space="preserve">5 </w:t>
            </w:r>
            <w:proofErr w:type="spellStart"/>
            <w:r>
              <w:t>кл</w:t>
            </w:r>
            <w:proofErr w:type="spellEnd"/>
            <w:r>
              <w:t xml:space="preserve">, Точность – вежливость королей, задание 1 </w:t>
            </w:r>
          </w:p>
          <w:p w:rsidR="00070413" w:rsidRDefault="00B93832">
            <w:pPr>
              <w:pStyle w:val="table-body"/>
              <w:spacing w:after="0"/>
            </w:pPr>
            <w:r>
              <w:t xml:space="preserve">Решение научных проблем </w:t>
            </w:r>
          </w:p>
          <w:p w:rsidR="00070413" w:rsidRDefault="00B93832">
            <w:pPr>
              <w:pStyle w:val="table-list-bullet"/>
            </w:pPr>
            <w:r>
              <w:t xml:space="preserve">5 </w:t>
            </w:r>
            <w:proofErr w:type="spellStart"/>
            <w:r>
              <w:t>кл</w:t>
            </w:r>
            <w:proofErr w:type="spellEnd"/>
            <w:r>
              <w:t xml:space="preserve">, Мяч будущего, задание 1  </w:t>
            </w:r>
          </w:p>
          <w:p w:rsidR="00070413" w:rsidRDefault="00070413">
            <w:pPr>
              <w:pStyle w:val="table-body"/>
              <w:spacing w:after="0"/>
            </w:pPr>
          </w:p>
          <w:p w:rsidR="00070413" w:rsidRDefault="00B93832">
            <w:pPr>
              <w:pStyle w:val="table-body"/>
              <w:spacing w:after="0"/>
            </w:pPr>
            <w:r>
              <w:t xml:space="preserve">«Парта будущего»: электронный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Обсуждение проблем: </w:t>
            </w:r>
          </w:p>
          <w:p w:rsidR="00070413" w:rsidRDefault="00B93832">
            <w:pPr>
              <w:pStyle w:val="table-body"/>
              <w:spacing w:after="0"/>
            </w:pPr>
            <w:r>
              <w:t xml:space="preserve">-Для чего нужны нестандартные идеи. </w:t>
            </w:r>
          </w:p>
          <w:p w:rsidR="00070413" w:rsidRDefault="00B93832">
            <w:pPr>
              <w:pStyle w:val="table-body"/>
              <w:spacing w:after="0"/>
            </w:pPr>
            <w:r>
              <w:t>-Когда и кому бывают нужны креативные идеи?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w:t>
            </w:r>
            <w:r>
              <w:br/>
              <w:t xml:space="preserve">- по подбору синонимов к слову «оригинальный»;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Mar>
              <w:left w:w="57" w:type="dxa"/>
              <w:right w:w="57" w:type="dxa"/>
            </w:tcMar>
          </w:tcPr>
          <w:p w:rsidR="00070413" w:rsidRDefault="00B93832">
            <w:pPr>
              <w:pStyle w:val="table-body"/>
              <w:spacing w:after="0"/>
              <w:rPr>
                <w:spacing w:val="-5"/>
              </w:rPr>
            </w:pPr>
            <w:r>
              <w:rPr>
                <w:spacing w:val="-5"/>
              </w:rPr>
              <w:t xml:space="preserve"> Портал ИСРО РАО (http://skiv.instrao.ru) Письменное самовы</w:t>
            </w:r>
            <w:r>
              <w:rPr>
                <w:spacing w:val="-5"/>
              </w:rPr>
              <w:softHyphen/>
              <w:t>ражение:</w:t>
            </w:r>
          </w:p>
          <w:p w:rsidR="00070413" w:rsidRDefault="00B93832">
            <w:pPr>
              <w:pStyle w:val="table-list-bullet"/>
            </w:pPr>
            <w:r>
              <w:t xml:space="preserve">5 </w:t>
            </w:r>
            <w:proofErr w:type="spellStart"/>
            <w:r>
              <w:t>кл</w:t>
            </w:r>
            <w:proofErr w:type="spellEnd"/>
            <w:r>
              <w:t>., Необычная картина, за</w:t>
            </w:r>
            <w:r>
              <w:softHyphen/>
              <w:t xml:space="preserve">дание 3, </w:t>
            </w:r>
          </w:p>
          <w:p w:rsidR="00070413" w:rsidRDefault="00B93832">
            <w:pPr>
              <w:pStyle w:val="table-body"/>
              <w:spacing w:after="0"/>
              <w:rPr>
                <w:spacing w:val="-5"/>
              </w:rPr>
            </w:pPr>
            <w:r>
              <w:rPr>
                <w:spacing w:val="-5"/>
              </w:rPr>
              <w:t>Визуальное самовыражение:</w:t>
            </w:r>
          </w:p>
          <w:p w:rsidR="00070413" w:rsidRDefault="00B93832">
            <w:pPr>
              <w:pStyle w:val="table-list-bullet"/>
            </w:pPr>
            <w:r>
              <w:t xml:space="preserve">5 </w:t>
            </w:r>
            <w:proofErr w:type="spellStart"/>
            <w:r>
              <w:t>кл</w:t>
            </w:r>
            <w:proofErr w:type="spellEnd"/>
            <w:r>
              <w:t>, Улыбка осени, задание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5"/>
              </w:rPr>
              <w:t>- по анализу предложенных ситуаций.</w:t>
            </w:r>
            <w:r>
              <w:rPr>
                <w:spacing w:val="-4"/>
              </w:rPr>
              <w:br/>
              <w:t>Выдвижение идей и обсуждение причин, по которым требуется проявлять оригинальность и нестандартность мышления. Подсчет количества оригинальных идей по результатам выполнения теста «Круги» по методике «</w:t>
            </w:r>
            <w:proofErr w:type="spellStart"/>
            <w:r>
              <w:rPr>
                <w:spacing w:val="-4"/>
              </w:rPr>
              <w:t>Вартега</w:t>
            </w:r>
            <w:proofErr w:type="spellEnd"/>
            <w:r>
              <w:rPr>
                <w:spacing w:val="-4"/>
              </w:rPr>
              <w:t>». Подведение итогов: – что означает, что идея креативная? Что ее отличает? – как можно выявить оригинальные идеи – пояснять на примерах, когда, при каких условиях требуется предлагать необычные, нестандартные варианты решений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rPr>
                <w:spacing w:val="-5"/>
              </w:rPr>
            </w:pPr>
            <w:r>
              <w:rPr>
                <w:spacing w:val="-5"/>
              </w:rPr>
              <w:t>Решение социальных проблем:</w:t>
            </w:r>
          </w:p>
          <w:p w:rsidR="00070413" w:rsidRDefault="00B93832">
            <w:pPr>
              <w:pStyle w:val="table-list-bullet"/>
            </w:pPr>
            <w:r>
              <w:rPr>
                <w:spacing w:val="-5"/>
              </w:rPr>
              <w:t xml:space="preserve">5 </w:t>
            </w:r>
            <w:proofErr w:type="spellStart"/>
            <w:r>
              <w:rPr>
                <w:spacing w:val="-5"/>
              </w:rPr>
              <w:t>кл</w:t>
            </w:r>
            <w:proofErr w:type="spellEnd"/>
            <w:r>
              <w:rPr>
                <w:spacing w:val="-5"/>
              </w:rPr>
              <w:t xml:space="preserve">, </w:t>
            </w:r>
            <w:r>
              <w:t xml:space="preserve">Класс, задание 4, </w:t>
            </w:r>
          </w:p>
          <w:p w:rsidR="00070413" w:rsidRDefault="00B93832">
            <w:pPr>
              <w:pStyle w:val="table-list-bullet"/>
            </w:pPr>
            <w:r>
              <w:t xml:space="preserve">5 </w:t>
            </w:r>
            <w:proofErr w:type="spellStart"/>
            <w:r>
              <w:t>кл</w:t>
            </w:r>
            <w:proofErr w:type="spellEnd"/>
            <w:r>
              <w:t xml:space="preserve">, </w:t>
            </w:r>
            <w:proofErr w:type="spellStart"/>
            <w:r>
              <w:t>Буккроссинг</w:t>
            </w:r>
            <w:proofErr w:type="spellEnd"/>
            <w:r>
              <w:t xml:space="preserve"> – обмен книгами, задание 4 </w:t>
            </w:r>
          </w:p>
          <w:p w:rsidR="00070413" w:rsidRDefault="00B93832">
            <w:pPr>
              <w:pStyle w:val="table-body"/>
              <w:spacing w:after="0"/>
            </w:pPr>
            <w:r>
              <w:t xml:space="preserve">Решение научных проблем: </w:t>
            </w:r>
          </w:p>
          <w:p w:rsidR="00070413" w:rsidRDefault="00B93832">
            <w:pPr>
              <w:pStyle w:val="table-list-bullet"/>
            </w:pPr>
            <w:r>
              <w:t xml:space="preserve">5 </w:t>
            </w:r>
            <w:proofErr w:type="spellStart"/>
            <w:r>
              <w:t>кл</w:t>
            </w:r>
            <w:proofErr w:type="spellEnd"/>
            <w:r>
              <w:t xml:space="preserve">, Прогулка в парке, задание 1, 3   </w:t>
            </w:r>
          </w:p>
          <w:p w:rsidR="00070413" w:rsidRDefault="00B93832">
            <w:pPr>
              <w:pStyle w:val="table-body"/>
              <w:spacing w:after="0"/>
            </w:pPr>
            <w:r>
              <w:t xml:space="preserve">«Вопросы Почемучки»: электронный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 </w:t>
            </w:r>
            <w:r>
              <w:lastRenderedPageBreak/>
              <w:t xml:space="preserve">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Использование навыков </w:t>
            </w:r>
            <w:r>
              <w:lastRenderedPageBreak/>
              <w:t xml:space="preserve">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Выполнение проекта </w:t>
            </w:r>
            <w:r>
              <w:lastRenderedPageBreak/>
              <w:t>на основе комплексного задания (по выбору учителя): - создание школьной газеты; - создание сюжета для инсценировки в классе; - подготовка праздника осени; - подготовка выставки «Нет вредным привычкам»; - подготовка необычного спортивного соревнования; - подготовка выставки «Школа будущего».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Работа в малых </w:t>
            </w:r>
            <w:r>
              <w:lastRenderedPageBreak/>
              <w:t>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Портал ИСРО РАО </w:t>
            </w:r>
            <w:r>
              <w:lastRenderedPageBreak/>
              <w:t>(http://skiv.instrao.ru)</w:t>
            </w:r>
          </w:p>
          <w:p w:rsidR="00070413" w:rsidRDefault="00B93832">
            <w:pPr>
              <w:pStyle w:val="table-body"/>
              <w:spacing w:after="0"/>
            </w:pPr>
            <w:r>
              <w:t xml:space="preserve">По выбору учителя </w:t>
            </w:r>
          </w:p>
          <w:p w:rsidR="00070413" w:rsidRDefault="00B93832">
            <w:pPr>
              <w:pStyle w:val="table-list-bullet"/>
            </w:pPr>
            <w:r>
              <w:t xml:space="preserve">5 </w:t>
            </w:r>
            <w:proofErr w:type="spellStart"/>
            <w:r>
              <w:t>кл</w:t>
            </w:r>
            <w:proofErr w:type="spellEnd"/>
            <w:r>
              <w:t>., Трудный предмет,</w:t>
            </w:r>
          </w:p>
          <w:p w:rsidR="00070413" w:rsidRDefault="00B93832">
            <w:pPr>
              <w:pStyle w:val="table-list-bullet"/>
            </w:pPr>
            <w:r>
              <w:t xml:space="preserve">5 </w:t>
            </w:r>
            <w:proofErr w:type="spellStart"/>
            <w:r>
              <w:t>кл</w:t>
            </w:r>
            <w:proofErr w:type="spellEnd"/>
            <w:r>
              <w:t>, Сюжет для спектакля,</w:t>
            </w:r>
          </w:p>
          <w:p w:rsidR="00070413" w:rsidRDefault="00B93832">
            <w:pPr>
              <w:pStyle w:val="table-list-bullet"/>
            </w:pPr>
            <w:r>
              <w:t xml:space="preserve">5 </w:t>
            </w:r>
            <w:proofErr w:type="spellStart"/>
            <w:r>
              <w:t>кл</w:t>
            </w:r>
            <w:proofErr w:type="spellEnd"/>
            <w:r>
              <w:t>., Праздник осени,</w:t>
            </w:r>
          </w:p>
          <w:p w:rsidR="00070413" w:rsidRDefault="00B93832">
            <w:pPr>
              <w:pStyle w:val="table-list-bullet"/>
            </w:pPr>
            <w:r>
              <w:t xml:space="preserve">5 </w:t>
            </w:r>
            <w:proofErr w:type="spellStart"/>
            <w:r>
              <w:t>кл</w:t>
            </w:r>
            <w:proofErr w:type="spellEnd"/>
            <w:r>
              <w:t xml:space="preserve">, </w:t>
            </w:r>
            <w:proofErr w:type="gramStart"/>
            <w:r>
              <w:t>Нет</w:t>
            </w:r>
            <w:proofErr w:type="gramEnd"/>
            <w:r>
              <w:t xml:space="preserve"> вредным привычкам,</w:t>
            </w:r>
          </w:p>
          <w:p w:rsidR="00070413" w:rsidRDefault="00B93832">
            <w:pPr>
              <w:pStyle w:val="table-list-bullet"/>
            </w:pPr>
            <w:r>
              <w:t xml:space="preserve">5 </w:t>
            </w:r>
            <w:proofErr w:type="spellStart"/>
            <w:r>
              <w:t>кл</w:t>
            </w:r>
            <w:proofErr w:type="spellEnd"/>
            <w:r>
              <w:t>, Изобретаем соревнование,</w:t>
            </w:r>
          </w:p>
          <w:p w:rsidR="00070413" w:rsidRDefault="00B93832">
            <w:pPr>
              <w:pStyle w:val="table-list-bullet"/>
            </w:pPr>
            <w:r>
              <w:t xml:space="preserve">5 </w:t>
            </w:r>
            <w:proofErr w:type="spellStart"/>
            <w:r>
              <w:t>кл</w:t>
            </w:r>
            <w:proofErr w:type="spellEnd"/>
            <w:r>
              <w:t>, Школа будущего</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5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РЭШ </w:t>
            </w:r>
            <w:r>
              <w:rPr>
                <w:spacing w:val="-4"/>
              </w:rPr>
              <w:t>(https://fg.resh.edu.ru)</w:t>
            </w:r>
            <w:r>
              <w:t xml:space="preserve">  </w:t>
            </w:r>
          </w:p>
          <w:p w:rsidR="00070413" w:rsidRDefault="00B93832">
            <w:pPr>
              <w:pStyle w:val="table-body"/>
              <w:spacing w:after="0"/>
            </w:pPr>
            <w:r>
              <w:rPr>
                <w:spacing w:val="-4"/>
              </w:rPr>
              <w:t>Портал ИСРО РАО (http://skiv.instrao.ru)</w:t>
            </w:r>
            <w:r>
              <w:t xml:space="preserve">  </w:t>
            </w:r>
          </w:p>
          <w:p w:rsidR="00070413" w:rsidRDefault="00B93832">
            <w:pPr>
              <w:pStyle w:val="table-body"/>
              <w:spacing w:after="0"/>
            </w:pPr>
            <w:r>
              <w:t>Диагностическая работа для 5 класса. Креативное мышление.</w:t>
            </w:r>
            <w:r>
              <w:rPr>
                <w:spacing w:val="-4"/>
              </w:rPr>
              <w:t xml:space="preserve"> </w:t>
            </w:r>
            <w:r>
              <w:rPr>
                <w:spacing w:val="-4"/>
              </w:rPr>
              <w:br/>
              <w:t xml:space="preserve">Вариант 1. День рождения </w:t>
            </w:r>
            <w:r>
              <w:rPr>
                <w:spacing w:val="-4"/>
              </w:rPr>
              <w:br/>
              <w:t>Вариант 2. День игры и игрушки</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 xml:space="preserve"> 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Беседа </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Приложение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rPr>
                <w:rStyle w:val="Bold"/>
                <w:bCs/>
              </w:rPr>
              <w:t>Модуль 4: Математическая грамотность: «Математика в повседневной жизни» (4 ч)</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Путешествие и отдых</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Действия с величинами (вычисления, переход от одних единиц к другим, нахождение доли величины). Действия с многозначными числами. </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0" w:type="dxa"/>
            </w:tcMar>
          </w:tcPr>
          <w:p w:rsidR="00070413" w:rsidRDefault="00B93832">
            <w:pPr>
              <w:pStyle w:val="table-body"/>
              <w:spacing w:after="0"/>
              <w:jc w:val="both"/>
            </w:pPr>
            <w:r>
              <w:rPr>
                <w:spacing w:val="-4"/>
              </w:rPr>
              <w:t xml:space="preserve">Извлекать анализировать, интерпретировать информацию (из текста, таблицы, диаграммы), Распознавать математические объекты, (числа, величины, фигуры), Описывать ход и результаты действий, Предлагать и </w:t>
            </w:r>
            <w:proofErr w:type="spellStart"/>
            <w:r>
              <w:rPr>
                <w:spacing w:val="-4"/>
              </w:rPr>
              <w:t>обсуж</w:t>
            </w:r>
            <w:proofErr w:type="spellEnd"/>
            <w:r>
              <w:rPr>
                <w:spacing w:val="-4"/>
              </w:rPr>
              <w:t>-</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«Петергоф»: открытый банк заданий 2019/2020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Числовая последовательность (составление, продолжение). Интерпретация результатов вычислений, данных диаграммы. Решение текстовой задачи, составленной на основе ситуации. </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spacing w:val="-2"/>
              </w:rPr>
              <w:t xml:space="preserve">дать способы решения, Прикидывать, оценивать, вычислять результат, Устанавливать и использовать зависимости между величинами, данными, Читать, представлять, сравнивать математические объекты (числа, величины, фигуры), Применять правила, свойства </w:t>
            </w:r>
            <w:r>
              <w:rPr>
                <w:spacing w:val="-2"/>
              </w:rPr>
              <w:lastRenderedPageBreak/>
              <w:t xml:space="preserve">(вычислений,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Приводить примеры и </w:t>
            </w:r>
            <w:proofErr w:type="spellStart"/>
            <w:r>
              <w:rPr>
                <w:spacing w:val="-2"/>
              </w:rPr>
              <w:t>контрпримеры</w:t>
            </w:r>
            <w:proofErr w:type="spellEnd"/>
            <w:r>
              <w:rPr>
                <w:spacing w:val="-2"/>
              </w:rPr>
              <w:t>, Выявлять сходства 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различия объектов, </w:t>
            </w:r>
            <w:proofErr w:type="gramStart"/>
            <w:r>
              <w:rPr>
                <w:spacing w:val="-2"/>
              </w:rPr>
              <w:t>Измерять</w:t>
            </w:r>
            <w:proofErr w:type="gramEnd"/>
            <w:r>
              <w:rPr>
                <w:spacing w:val="-2"/>
              </w:rPr>
              <w:t xml:space="preserve"> объекты, Моделировать ситуацию математически. Планировать ход решения задачи в 2-3 действия.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Развлечения и хобби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с информацией (выбор данных). Решение текстовой задачи. Метод перебора вариантов. Действия с величинами (вычисление, переход от одних единиц к другим, нахождение доли). Прикидка результата выполнения действий с величинами. Многозначные числа, действия с натуральными числами. Сравнение долей числа.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«Аккумулятор радиотелефона»: открытый банк заданий 2021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Здоровье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Действия с натуральными числами. Действия с числовой последовательностью (составление, продолжение). Метод перебора возможных вариантов. Соотношения между величинами, размеры объекта. Единицы времени. Зависимости между величинами, прямо пропорциональная зависимость величин при решении задачи.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«Кросс»: открытый банк заданий 2021 (http://skiv.instrao.ru)  «Земляника»:  открытый банк заданий 2021 (http://skiv.instrao.ru)  «Спортивный праздник» — в Приложении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Домашнее хозяйство</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Размеры реального </w:t>
            </w:r>
            <w:r>
              <w:rPr>
                <w:spacing w:val="-2"/>
              </w:rPr>
              <w:t xml:space="preserve">объекта, единицы длины. Площадь, сравнение площадей данных фигур. Перевод единиц длины и площади. Зависимости между величинами. Деление с остатком, округление результата по смыслу ситуации. Доля числа.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«Выкладывание плитки»: открытый банк заданий 2019/2020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rPr>
                <w:spacing w:val="-2"/>
              </w:rPr>
              <w:t xml:space="preserve">Измерения и объем прямоугольного параллелепипеда, сравнение объемов, переход от одних единиц объема к другим. Представление данных: чтение и интерпретация данных диаграммы. </w:t>
            </w:r>
          </w:p>
        </w:tc>
        <w:tc>
          <w:tcPr>
            <w:tcW w:w="1965"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rPr>
                <w:rStyle w:val="Bold"/>
                <w:bCs/>
              </w:rPr>
              <w:t xml:space="preserve"> Модуль 5: Финансовая грамотность: «Школа финансовых решений» (4 ч)</w:t>
            </w:r>
          </w:p>
        </w:tc>
      </w:tr>
      <w:tr w:rsidR="00070413">
        <w:tc>
          <w:tcPr>
            <w:tcW w:w="538"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Собираемся за покупками: что важно  знать</w:t>
            </w:r>
          </w:p>
        </w:tc>
        <w:tc>
          <w:tcPr>
            <w:tcW w:w="67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 xml:space="preserve">Финансы. Значение финансовой грамотности.  Деньги. Виды денег. Наличные и безналичные деньги.  Запланированная покупка. Незапланированная покупка. Финансовая выгода. Финансовый риск. Финансовое планирование. </w:t>
            </w:r>
          </w:p>
        </w:tc>
        <w:tc>
          <w:tcPr>
            <w:tcW w:w="1965"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Решение ситуативных и проблемных задач  Беседа/ Дискуссия/ Проект/ Игра</w:t>
            </w:r>
          </w:p>
        </w:tc>
        <w:tc>
          <w:tcPr>
            <w:tcW w:w="2128" w:type="dxa"/>
            <w:tcBorders>
              <w:top w:val="single" w:sz="8" w:space="0" w:color="000000"/>
              <w:left w:val="single" w:sz="8" w:space="0" w:color="000000"/>
              <w:bottom w:val="single" w:sz="8" w:space="0" w:color="000000"/>
              <w:right w:val="single" w:sz="8" w:space="0" w:color="000000"/>
            </w:tcBorders>
            <w:tcMar>
              <w:top w:w="113" w:type="dxa"/>
              <w:bottom w:w="113" w:type="dxa"/>
            </w:tcMar>
          </w:tcPr>
          <w:p w:rsidR="00070413" w:rsidRDefault="00B93832">
            <w:pPr>
              <w:pStyle w:val="table-body"/>
              <w:spacing w:after="0"/>
            </w:pPr>
            <w:r>
              <w:t xml:space="preserve">Комплекс «Способы оплаты» (2021, 5 класс)  </w:t>
            </w:r>
            <w:r>
              <w:br/>
              <w:t xml:space="preserve">Комплекс «Наличные и безналичные деньги» (2020, 5 класс)  </w:t>
            </w:r>
            <w:r>
              <w:br/>
              <w:t xml:space="preserve">(http://skiv.instrao.ru/bank-zadaniy/finansovaya-gramotnost)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Делаем покупки: как правильно выбирать товары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Покупки. Виды покупок. Товар.  Планирование покупки товара.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Беседа/ Практическая работа/ Работа в парах/ Игра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РЭШ (https://fg.resh.edu.ru)  </w:t>
            </w:r>
            <w:r>
              <w:br/>
              <w:t xml:space="preserve">Комплекс «Интересный журнал» (2022, 5 класс)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Приобретаем услуги: знаем, умеем, практикуем</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Услуга.  Планирование покупки услуги.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Работа в группах/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«Поездка в зоопарк» (2021, 5 класс) (http://skiv.instrao.ru/bank-zadaniy/finansovaya-gramotnost)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Самое главное о правилах поведении грамотного покупателя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Финансовое планирование. Экономия денег. Акции на товары и услуги. Скидка на покупку. Правила поведения грамотного покупателя.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деловая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«Прогулка по магазину» (2020, 5 класс) (http://skiv.instrao.ru/bank-zadaniy/finansovaya-gramotnost)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57" w:type="dxa"/>
            </w:tcMar>
          </w:tcPr>
          <w:p w:rsidR="00070413" w:rsidRDefault="00B93832">
            <w:pPr>
              <w:pStyle w:val="table-body"/>
              <w:spacing w:after="0"/>
            </w:pPr>
            <w:r>
              <w:rPr>
                <w:rStyle w:val="Bold"/>
                <w:bCs/>
              </w:rPr>
              <w:t>Интегрированные занятия: Финансовая грамотность + Математика (2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26-27.</w:t>
            </w:r>
          </w:p>
        </w:tc>
        <w:tc>
          <w:tcPr>
            <w:tcW w:w="1113" w:type="dxa"/>
            <w:tcBorders>
              <w:top w:val="single" w:sz="8" w:space="0" w:color="000000"/>
              <w:left w:val="single" w:sz="8" w:space="0" w:color="000000"/>
              <w:bottom w:val="single" w:sz="8" w:space="0" w:color="000000"/>
              <w:right w:val="single" w:sz="8" w:space="0" w:color="000000"/>
            </w:tcBorders>
            <w:tcMar>
              <w:left w:w="57" w:type="dxa"/>
              <w:right w:w="57" w:type="dxa"/>
            </w:tcMar>
          </w:tcPr>
          <w:p w:rsidR="00070413" w:rsidRDefault="00B93832">
            <w:pPr>
              <w:pStyle w:val="table-body"/>
              <w:spacing w:after="0"/>
            </w:pPr>
            <w:r>
              <w:rPr>
                <w:spacing w:val="-2"/>
              </w:rPr>
              <w:t>«Деньги – не щепки, счетом крепки»   «</w:t>
            </w:r>
            <w:proofErr w:type="spellStart"/>
            <w:r>
              <w:rPr>
                <w:spacing w:val="-2"/>
              </w:rPr>
              <w:t>Велопрокат</w:t>
            </w:r>
            <w:proofErr w:type="spellEnd"/>
            <w:r>
              <w:rPr>
                <w:spacing w:val="-2"/>
              </w:rPr>
              <w:t>»</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2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5"/>
              </w:rPr>
              <w:t>Финансовая грамотность: Финансы. Финансовая выгода. Финансовый риск. Финансовое планирование Математическая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Финансовая грамотность: Выявлять и анализировать финансовую информацию. Оценивать финансовые про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игра- соревнование</w:t>
            </w:r>
          </w:p>
        </w:tc>
        <w:tc>
          <w:tcPr>
            <w:tcW w:w="2128"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4"/>
              </w:rPr>
              <w:t xml:space="preserve">http://skiv.instrao.ru/bank-zadaniy/finansovaya-gramotnost </w:t>
            </w:r>
            <w:r>
              <w:rPr>
                <w:spacing w:val="-4"/>
              </w:rPr>
              <w:br/>
            </w:r>
            <w:r>
              <w:t xml:space="preserve">Комплекс «Новые джинсы» (2019, 5 класс)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left w:w="57" w:type="dxa"/>
              <w:right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gramStart"/>
            <w:r>
              <w:rPr>
                <w:spacing w:val="-5"/>
              </w:rPr>
              <w:t>грамотность:  Зависимости</w:t>
            </w:r>
            <w:proofErr w:type="gramEnd"/>
            <w:r>
              <w:rPr>
                <w:spacing w:val="-5"/>
              </w:rPr>
              <w:t xml:space="preserve"> «цена – количество-стоимость», «скорость-время-расстояние». Измерение и единицы длины, времени, стоимости, скорости.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rPr>
                <w:spacing w:val="-4"/>
              </w:rPr>
              <w:t>блемы</w:t>
            </w:r>
            <w:proofErr w:type="spellEnd"/>
            <w:r>
              <w:rPr>
                <w:spacing w:val="-4"/>
              </w:rPr>
              <w:t xml:space="preserve">. Применять финансовые знания Математическая </w:t>
            </w:r>
            <w:proofErr w:type="gramStart"/>
            <w:r>
              <w:rPr>
                <w:spacing w:val="-4"/>
              </w:rPr>
              <w:t>грамотность:  Читать</w:t>
            </w:r>
            <w:proofErr w:type="gramEnd"/>
            <w:r>
              <w:rPr>
                <w:spacing w:val="-4"/>
              </w:rPr>
              <w:t xml:space="preserve"> текст, разбирать инструкцию и обсуждать ситуации Выявлять информацию в финансовом </w:t>
            </w:r>
            <w:r>
              <w:rPr>
                <w:spacing w:val="-4"/>
              </w:rPr>
              <w:lastRenderedPageBreak/>
              <w:t>контексте. Выявлять зависимости, вычислять стоимость. Графически представлять алгоритм. Планировать порядок выполнения действий, составлять арифметическое выражение. Выполнять вычисления с натуральными числами, сравнивать результаты. Конкретизировать тариф, выбирать выгодный тариф.</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Комплекс «</w:t>
            </w:r>
            <w:proofErr w:type="spellStart"/>
            <w:r>
              <w:t>Велопрокат</w:t>
            </w:r>
            <w:proofErr w:type="spellEnd"/>
            <w:r>
              <w:t xml:space="preserve">» (2022, 5 класс)  </w:t>
            </w:r>
          </w:p>
          <w:p w:rsidR="00070413" w:rsidRDefault="00B93832">
            <w:pPr>
              <w:pStyle w:val="table-body"/>
              <w:spacing w:after="0"/>
            </w:pPr>
            <w:r>
              <w:t xml:space="preserve">«Экскурсия»: электронный образовательный ресурс издательства «Просвещение» </w:t>
            </w:r>
          </w:p>
          <w:p w:rsidR="00070413" w:rsidRDefault="00B93832">
            <w:pPr>
              <w:pStyle w:val="table-body"/>
              <w:spacing w:after="0"/>
            </w:pPr>
            <w:r>
              <w:t>(https://media.prosv.ru/func/)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Мы умеем дружить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Межкультурное взаимодействие: * успешное и уважительное взаимодействие между людьми. Традиции и обычаи: многообразие культур и идентификация с определенной культурой. ** Виды социальных взаимодействий.  Дружба в жизни человека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Приводить примеры ситуаций уважительного и неуважительного, эффективного и неэффективного, взаимодействия между людьми.  Оценивать последствия этих взаимодействий.  Выявлять и оценивать различные мнения и точки зрения о роли дружбы в жизни человека. Аргументировать свое мнение о роли дружбы в жизни человека.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Открытый банк заданий 2020 (http://skiv.instrao.ru) </w:t>
            </w:r>
          </w:p>
          <w:p w:rsidR="00070413" w:rsidRDefault="00B93832">
            <w:pPr>
              <w:pStyle w:val="table-body"/>
              <w:spacing w:after="0"/>
            </w:pPr>
            <w:r>
              <w:t xml:space="preserve">Ситуации «Футбол и дружба», «Случай в гостях» </w:t>
            </w:r>
          </w:p>
          <w:p w:rsidR="00070413" w:rsidRDefault="00B93832">
            <w:pPr>
              <w:pStyle w:val="table-body"/>
              <w:spacing w:after="0"/>
            </w:pPr>
            <w:r>
              <w:t xml:space="preserve">Ситуация «Как подружиться с новенькой»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Общаемся с одноклассниками и живем интересно</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успешное и уважительное взаимодействие между людьми, действия в интересах коллектива. Семья и школа.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оценивать различные мнения и точки зрения о взаимодействии в школьном коллективе. Объяснять причины возникновения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Ситуации «Соседи», «В детском лагере»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Основы совместной деятельности. Роль школы в нашей жизни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конфликтных ситуаций в школьном коллективе.  Обосновывать способы их решения.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Какие проблемы называют глобальными? Что значит быть глобально компетентным?</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Глобальные проблемы: изучение глобальных и локальных проблем. Понятие «глобальные проблемы»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Приводить примеры глобальных проблем. Объяснять, какие проблемы называются глобальными.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информации, предложенной руководителем занятия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«Разбираем смысл глобальных компетенций»: электронный образовательный ресурс издательства «Просвещение» (</w:t>
            </w:r>
            <w:proofErr w:type="gramStart"/>
            <w:r>
              <w:t xml:space="preserve">https://media.prosv.ru/func/)   </w:t>
            </w:r>
            <w:proofErr w:type="gramEnd"/>
            <w:r>
              <w:t xml:space="preserve">Глобальные компетенции. Сборник эталонных заданий. Выпуск 1. Стр. 4–10 Портал ИСРО РАО (http://skiv.instrao.ru) Ситуация «Один в поле воин»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31-32.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Можем ли мы решать </w:t>
            </w:r>
            <w:proofErr w:type="spellStart"/>
            <w:r>
              <w:lastRenderedPageBreak/>
              <w:t>глобаль</w:t>
            </w:r>
            <w:proofErr w:type="spellEnd"/>
            <w:r>
              <w:t>-</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изучение глобальных и </w:t>
            </w:r>
            <w:r>
              <w:lastRenderedPageBreak/>
              <w:t xml:space="preserve">локальных проблем.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Описывать ситуации проявления </w:t>
            </w:r>
            <w:r>
              <w:lastRenderedPageBreak/>
              <w:t xml:space="preserve">глобальных проблем на местном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Беседа / обсуждение / </w:t>
            </w:r>
            <w:r>
              <w:lastRenderedPageBreak/>
              <w:t>решение познавательных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lastRenderedPageBreak/>
              <w:t>Портал ИСРО РАО (http://skiv.instrao.ru)</w:t>
            </w:r>
            <w:r>
              <w:t xml:space="preserve"> </w:t>
            </w:r>
          </w:p>
          <w:p w:rsidR="00070413" w:rsidRDefault="00B93832">
            <w:pPr>
              <w:pStyle w:val="table-body"/>
              <w:spacing w:after="0"/>
            </w:pPr>
            <w:r>
              <w:lastRenderedPageBreak/>
              <w:t>Ситуации «Найденыш», «Загряз</w:t>
            </w:r>
            <w:r>
              <w:rPr>
                <w:spacing w:val="-2"/>
              </w:rPr>
              <w:t>нение</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proofErr w:type="spellStart"/>
            <w:r>
              <w:t>ные</w:t>
            </w:r>
            <w:proofErr w:type="spellEnd"/>
            <w:r>
              <w:t xml:space="preserve"> проблемы? Начинаем действовать. </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Глобальные проблемы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(локальном) уровне.  Оценивать влияние глобальных проблем на жизнь каждого человека, на развитие общества.</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right w:w="0" w:type="dxa"/>
            </w:tcMar>
          </w:tcPr>
          <w:p w:rsidR="00070413" w:rsidRDefault="00B93832">
            <w:pPr>
              <w:pStyle w:val="table-body"/>
              <w:spacing w:after="0"/>
            </w:pPr>
            <w:r>
              <w:rPr>
                <w:spacing w:val="-2"/>
              </w:rPr>
              <w:t>Мирового океана»</w:t>
            </w:r>
            <w:r>
              <w:rPr>
                <w:spacing w:val="-2"/>
              </w:rPr>
              <w:br/>
              <w:t xml:space="preserve">Глобальные компетенции. Сборник эталонных заданий. Выпуск 1. Стр. 11–19 </w:t>
            </w:r>
            <w:r>
              <w:rPr>
                <w:spacing w:val="-2"/>
              </w:rPr>
              <w:br/>
              <w:t xml:space="preserve">Ситуации «Дом для кошек и собак», «Чистая вода»  </w:t>
            </w:r>
            <w:r>
              <w:rPr>
                <w:spacing w:val="-2"/>
              </w:rPr>
              <w:br/>
              <w:t xml:space="preserve">«Добываем марганец в </w:t>
            </w:r>
            <w:proofErr w:type="spellStart"/>
            <w:r>
              <w:rPr>
                <w:spacing w:val="-2"/>
              </w:rPr>
              <w:t>Зедландии</w:t>
            </w:r>
            <w:proofErr w:type="spellEnd"/>
            <w:r>
              <w:rPr>
                <w:spacing w:val="-2"/>
              </w:rPr>
              <w:t xml:space="preserve">»: электронный образовательный ресурс издательства «Просвещение» (https://media.prosv.ru/func/) </w:t>
            </w:r>
            <w:r>
              <w:rPr>
                <w:spacing w:val="-4"/>
              </w:rPr>
              <w:t>http://skiv.instrao.ru</w:t>
            </w:r>
            <w:r>
              <w:rPr>
                <w:spacing w:val="-2"/>
              </w:rPr>
              <w:t xml:space="preserve"> </w:t>
            </w:r>
            <w:r>
              <w:rPr>
                <w:spacing w:val="-2"/>
              </w:rPr>
              <w:br/>
              <w:t>Ситуации «Лечим скворца», «Покупаем новое», «Планета будет зеленой»</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33.</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Подведение итогов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rPr>
                <w:spacing w:val="-2"/>
              </w:rPr>
              <w:t xml:space="preserve">Оценка (самооценка) уровня </w:t>
            </w:r>
            <w:proofErr w:type="spellStart"/>
            <w:r>
              <w:rPr>
                <w:spacing w:val="-2"/>
              </w:rPr>
              <w:t>сформированности</w:t>
            </w:r>
            <w:proofErr w:type="spellEnd"/>
            <w:r>
              <w:rPr>
                <w:spacing w:val="-2"/>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right w:w="57" w:type="dxa"/>
            </w:tcMar>
          </w:tcPr>
          <w:p w:rsidR="00070413" w:rsidRDefault="00B93832">
            <w:pPr>
              <w:pStyle w:val="table-body"/>
              <w:spacing w:after="0"/>
            </w:pPr>
            <w:r>
              <w:t xml:space="preserve">Для конкретизации проявления </w:t>
            </w:r>
            <w:proofErr w:type="spellStart"/>
            <w:r>
              <w:t>сформированности</w:t>
            </w:r>
            <w:proofErr w:type="spellEnd"/>
            <w:r>
              <w:t xml:space="preserve"> отдельных уровней ФГ используются примеры заданий разного уровня ФГ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Театрализованное представление, фестиваль, выставка работ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6" w:space="0" w:color="000000"/>
              <w:bottom w:val="single" w:sz="6" w:space="0" w:color="000000"/>
              <w:right w:val="single" w:sz="8" w:space="0" w:color="000000"/>
            </w:tcBorders>
          </w:tcPr>
          <w:p w:rsidR="00070413" w:rsidRDefault="00B93832">
            <w:pPr>
              <w:pStyle w:val="table-body"/>
              <w:spacing w:after="0"/>
            </w:pPr>
            <w:r>
              <w:t xml:space="preserve">  </w:t>
            </w:r>
          </w:p>
        </w:tc>
      </w:tr>
    </w:tbl>
    <w:p w:rsidR="00070413" w:rsidRDefault="00B93832">
      <w:pPr>
        <w:pStyle w:val="2"/>
      </w:pPr>
      <w:bookmarkStart w:id="15" w:name="_Toc118724567"/>
      <w:r>
        <w:t>6 класс</w:t>
      </w:r>
      <w:bookmarkEnd w:id="15"/>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 для учащихся 6 класса.</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w:t>
            </w:r>
            <w:r>
              <w:lastRenderedPageBreak/>
              <w:t xml:space="preserve">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w:t>
            </w:r>
            <w:r>
              <w:lastRenderedPageBreak/>
              <w:t>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Игры и упражнения, помогающие объединить участников программы, которые будут посещать занятия. Беседа, работа в группах, </w:t>
            </w:r>
            <w:r>
              <w:lastRenderedPageBreak/>
              <w:t>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lastRenderedPageBreak/>
              <w:t>Портал Российской электронной школы (</w:t>
            </w:r>
            <w:proofErr w:type="gramStart"/>
            <w:r>
              <w:rPr>
                <w:spacing w:val="-4"/>
              </w:rPr>
              <w:t xml:space="preserve">https://fg.resh.edu.ru/)   </w:t>
            </w:r>
            <w:proofErr w:type="gramEnd"/>
            <w:r>
              <w:rPr>
                <w:spacing w:val="-4"/>
              </w:rPr>
              <w:t xml:space="preserve">Портал ФГБНУ ИСРО РАО, Сетевой комплекс информационного взаимодействия субъектов Российской Федерации в проекте «Мониторинг формирования </w:t>
            </w:r>
            <w:r>
              <w:rPr>
                <w:spacing w:val="-4"/>
              </w:rPr>
              <w:lastRenderedPageBreak/>
              <w:t>функциональной грамотности учащихся» (http://skiv.instrao.ru/)  Материалы из пособий «Функциональная грамотность. Учимся для жизни» издательства «Просвещение».  Материалы электронного образовательного ресурса издательства «Просвещение» (https://media.prosv.ru/func/)</w:t>
            </w:r>
            <w:r>
              <w:t xml:space="preserve"> </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rPr>
                <w:spacing w:val="-2"/>
              </w:rPr>
              <w:t>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74" w:type="dxa"/>
              <w:bottom w:w="74" w:type="dxa"/>
            </w:tcMar>
          </w:tcPr>
          <w:p w:rsidR="00070413" w:rsidRDefault="00B93832">
            <w:pPr>
              <w:pStyle w:val="table-body"/>
              <w:spacing w:after="0"/>
            </w:pPr>
            <w:r>
              <w:rPr>
                <w:rStyle w:val="Bold"/>
                <w:bCs/>
              </w:rPr>
              <w:t xml:space="preserve"> Модуль 1: Читательская грамотность: «Читаем, различая факты и мнения» (5 ч)</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2.</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Нас ждет путешествие (Путешествие по родной земле)</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Понятия «факт», «мнение»: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rPr>
                <w:spacing w:val="-4"/>
              </w:rPr>
              <w:t>Устанавливать связи между событиями или утверждениями. Понимать значение слова или выражения на основе контекста. Обнаруживать противоречия, содержащиеся в одном или нескольких текстах</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Работа в группах</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«Знакомьтесь: Тула»: Открытый банк заданий 2021 года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Открываем тайны планеты (Изучение планеты)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Различать факты и мнения с учетом языковых маркеров. 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Самостоятельное выполнение работы с последующим обсуждение ответов на задания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«Континент-призрак»: открытый банк заданий 2021 года (http://skiv.instrao.ru)  </w:t>
            </w:r>
          </w:p>
          <w:p w:rsidR="00070413" w:rsidRDefault="00B93832">
            <w:pPr>
              <w:pStyle w:val="table-body"/>
              <w:spacing w:after="0"/>
            </w:pPr>
            <w:r>
              <w:t>«Розовые дельфины»: электронный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Открываем мир науки (Человек и природа)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Приемы распознавания фактов и мнений в тексте-интервью, в тексте-рекламе на сайте.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Игра-расследование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 переводе на человеческий»: открытый банк заданий 2021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По страницам </w:t>
            </w:r>
            <w:r>
              <w:rPr>
                <w:spacing w:val="-2"/>
              </w:rPr>
              <w:lastRenderedPageBreak/>
              <w:t>биографий (Великие люди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Приемы распознавания фактов и мнений в </w:t>
            </w:r>
            <w:r>
              <w:lastRenderedPageBreak/>
              <w:t>тексте-аннотации фильма, в тексте-интервью</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Сопоставлять факты и мнения в тексте-</w:t>
            </w:r>
            <w:r>
              <w:lastRenderedPageBreak/>
              <w:t xml:space="preserve">аннотации фильма, в тексте-интервью.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Работа в группах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«Люди, сделавшие Землю круглой»: </w:t>
            </w:r>
            <w:r>
              <w:lastRenderedPageBreak/>
              <w:t>Сборник эталонных заданий. Выпуск 2. Учеб. пособие для</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spacing w:val="-2"/>
              </w:rPr>
              <w:t>нашей страны)</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 xml:space="preserve">Делать выводы на основе интеграции информации из разных частей текста или разных текстов. </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proofErr w:type="spellStart"/>
            <w:r>
              <w:t>общеобразоват</w:t>
            </w:r>
            <w:proofErr w:type="spellEnd"/>
            <w:r>
              <w:t>. организаций. В 2-х ч. Часть 1. – Москва, Санкт-Петербург: «Просвещение», 2021.</w:t>
            </w:r>
          </w:p>
          <w:p w:rsidR="00070413" w:rsidRDefault="00B93832">
            <w:pPr>
              <w:pStyle w:val="table-body"/>
              <w:spacing w:after="0"/>
            </w:pPr>
            <w:r>
              <w:t>«Люди, сделавшие Землю круглой. Интервью», «Люди, сделавшие Землю круглой. Аннотация», «Люди, сделавшие Землю круглой. Перелеты»: электронный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6.</w:t>
            </w: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Наши поступки (межличностные взаимодействия)</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Приемы распознавания фактов и мнений в художественном тексте. Фактические ошибки как художественный прием автора</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Ролевая игра</w:t>
            </w: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 xml:space="preserve">«В новой школе»: открытый банк заданий 2021 года (http://skiv.instrao.ru) </w:t>
            </w:r>
          </w:p>
          <w:p w:rsidR="00070413" w:rsidRDefault="00B93832">
            <w:pPr>
              <w:pStyle w:val="table-body"/>
              <w:spacing w:after="0"/>
            </w:pPr>
            <w:r>
              <w:t>«Сельскохозяйственная газета»: электронный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2: Естественно-научная грамотность: «Учимся исследовать» (5 ч)</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7.</w:t>
            </w: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Мои увлечения</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Выполнение заданий «Мир аквариума» и «Зеркальное отражение»</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 xml:space="preserve">Работа индивидуально или в парах. Обсуждение результатов </w:t>
            </w:r>
            <w:proofErr w:type="spellStart"/>
            <w:r>
              <w:t>выполне</w:t>
            </w:r>
            <w:proofErr w:type="spellEnd"/>
            <w:r>
              <w:t>-</w:t>
            </w:r>
            <w:r>
              <w:br/>
            </w:r>
            <w:proofErr w:type="spellStart"/>
            <w:r>
              <w:t>ния</w:t>
            </w:r>
            <w:proofErr w:type="spellEnd"/>
            <w:r>
              <w:t xml:space="preserve"> заданий.</w:t>
            </w: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Портал ИСРО РАО (</w:t>
            </w:r>
            <w:proofErr w:type="gramStart"/>
            <w:r>
              <w:t xml:space="preserve">http://skiv.instrao.ru)  </w:t>
            </w:r>
            <w:r>
              <w:rPr>
                <w:rStyle w:val="Bold"/>
                <w:bCs/>
              </w:rPr>
              <w:t>Естественно</w:t>
            </w:r>
            <w:proofErr w:type="gramEnd"/>
            <w:r>
              <w:rPr>
                <w:rStyle w:val="Bold"/>
                <w:bCs/>
              </w:rPr>
              <w:t xml:space="preserve">-научная грамотность. </w:t>
            </w:r>
            <w:r>
              <w:t>Сборник эталонных задании</w:t>
            </w:r>
            <w:r>
              <w:rPr>
                <w:rFonts w:ascii="Times New Roman" w:hAnsi="Times New Roman" w:cs="Times New Roman"/>
              </w:rPr>
              <w:t>̆</w:t>
            </w:r>
            <w:r>
              <w:t>. Выпуски 1 и 2: учеб. пособие для общеобразовательных организации</w:t>
            </w:r>
            <w:r>
              <w:rPr>
                <w:rFonts w:ascii="Times New Roman" w:hAnsi="Times New Roman" w:cs="Times New Roman"/>
              </w:rPr>
              <w:t>̆</w:t>
            </w:r>
            <w:r>
              <w:t xml:space="preserve"> / под ред. Г. С. </w:t>
            </w:r>
            <w:proofErr w:type="spellStart"/>
            <w:r>
              <w:t>Ковале</w:t>
            </w:r>
            <w:r>
              <w:rPr>
                <w:rFonts w:ascii="Times New Roman" w:hAnsi="Times New Roman" w:cs="Times New Roman"/>
              </w:rPr>
              <w:t>̈</w:t>
            </w:r>
            <w:r>
              <w:rPr>
                <w:rFonts w:ascii="NewtonSanPin" w:hAnsi="NewtonSanPin" w:cs="NewtonSanPin"/>
              </w:rPr>
              <w:t>вои</w:t>
            </w:r>
            <w:proofErr w:type="spellEnd"/>
            <w:r>
              <w:rPr>
                <w:rFonts w:ascii="Times New Roman" w:hAnsi="Times New Roman" w:cs="Times New Roman"/>
              </w:rPr>
              <w:t>̆</w:t>
            </w:r>
            <w:r>
              <w:t xml:space="preserve">, А. Ю. </w:t>
            </w:r>
            <w:proofErr w:type="spellStart"/>
            <w:r>
              <w:t>Пентина</w:t>
            </w:r>
            <w:proofErr w:type="spellEnd"/>
            <w:r>
              <w:t>. — М.; СПб.: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8.</w:t>
            </w: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Выполнение заданий «Как растения пьют воду» и  «Понаблюдаем за тиграми»</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Работа в парах или группах.  Презентация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rStyle w:val="Bold"/>
                <w:bCs/>
              </w:rPr>
              <w:t>Естественно-научная грамотность.</w:t>
            </w:r>
            <w:r>
              <w:t xml:space="preserve"> Сборник эталонных задании</w:t>
            </w:r>
            <w:r>
              <w:rPr>
                <w:rFonts w:ascii="Times New Roman" w:hAnsi="Times New Roman" w:cs="Times New Roman"/>
              </w:rPr>
              <w:t>̆</w:t>
            </w:r>
            <w:r>
              <w:t>. Выпуск 1: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xml:space="preserve">. — М.; СПб.: Просвещение, 2020.   Портал РЭШ (https://fg.resh.edu.ru) </w:t>
            </w:r>
          </w:p>
        </w:tc>
      </w:tr>
      <w:tr w:rsidR="00070413">
        <w:tc>
          <w:tcPr>
            <w:tcW w:w="53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Выполнение заданий «Загадка магнитов» и «Вода на стеклах»</w:t>
            </w:r>
          </w:p>
        </w:tc>
        <w:tc>
          <w:tcPr>
            <w:tcW w:w="1965"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Проведение простых исследований и анализ их результатов.</w:t>
            </w:r>
          </w:p>
        </w:tc>
        <w:tc>
          <w:tcPr>
            <w:tcW w:w="154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t>Работа в парах или группах. Презентация результатов исследования.</w:t>
            </w:r>
          </w:p>
        </w:tc>
        <w:tc>
          <w:tcPr>
            <w:tcW w:w="2128"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rStyle w:val="Bold"/>
                <w:bCs/>
              </w:rPr>
              <w:t>Естественно-научная грамотность.</w:t>
            </w:r>
            <w:r>
              <w:t xml:space="preserve"> Сборник эталонных задании</w:t>
            </w:r>
            <w:r>
              <w:rPr>
                <w:rFonts w:ascii="Times New Roman" w:hAnsi="Times New Roman" w:cs="Times New Roman"/>
              </w:rPr>
              <w:t>̆</w:t>
            </w:r>
            <w:r>
              <w:t xml:space="preserve">. Выпуски 2: учеб. пособие для </w:t>
            </w:r>
            <w:proofErr w:type="spellStart"/>
            <w:r>
              <w:t>общеоб</w:t>
            </w:r>
            <w:proofErr w:type="spellEnd"/>
            <w:r>
              <w:t>-</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w:t>
            </w:r>
            <w:r>
              <w:lastRenderedPageBreak/>
              <w:t>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Основные виды </w:t>
            </w:r>
            <w:r>
              <w:lastRenderedPageBreak/>
              <w:t>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 xml:space="preserve">Формы </w:t>
            </w:r>
            <w:r>
              <w:lastRenderedPageBreak/>
              <w:t>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 xml:space="preserve">Электронные </w:t>
            </w:r>
            <w:r>
              <w:lastRenderedPageBreak/>
              <w:t>(цифровые)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t>разовательных</w:t>
            </w:r>
            <w:proofErr w:type="spellEnd"/>
            <w:r>
              <w:t xml:space="preserve">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СПб.: Просвещение, 2021.</w:t>
            </w:r>
          </w:p>
          <w:p w:rsidR="00070413" w:rsidRDefault="00B93832">
            <w:pPr>
              <w:pStyle w:val="table-body"/>
              <w:spacing w:after="0"/>
            </w:pPr>
            <w:r>
              <w:t>Портал РЭШ (https://fg.resh.edu.ru)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 xml:space="preserve"> Модуль 3: Креативное мышление «Учимся мыслить креативно»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Креативность в бытовых и учебных ситуациях: Модели и ситуации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Модели заданий:  </w:t>
            </w:r>
          </w:p>
          <w:p w:rsidR="00070413" w:rsidRDefault="00B93832">
            <w:pPr>
              <w:pStyle w:val="table-body"/>
              <w:spacing w:after="0"/>
            </w:pPr>
            <w:r>
              <w:t>– названия и заголовки;</w:t>
            </w:r>
          </w:p>
          <w:p w:rsidR="00070413" w:rsidRDefault="00B93832">
            <w:pPr>
              <w:pStyle w:val="table-body"/>
              <w:spacing w:after="0"/>
            </w:pPr>
            <w:r>
              <w:t>– рисунки и формы, что скрыто за рисунком?</w:t>
            </w:r>
          </w:p>
          <w:p w:rsidR="00070413" w:rsidRDefault="00B93832">
            <w:pPr>
              <w:pStyle w:val="table-body"/>
              <w:spacing w:after="0"/>
            </w:pPr>
            <w:r>
              <w:t xml:space="preserve">– межличностные отношения; </w:t>
            </w:r>
          </w:p>
          <w:p w:rsidR="00070413" w:rsidRDefault="00B93832">
            <w:pPr>
              <w:pStyle w:val="table-body"/>
              <w:spacing w:after="0"/>
            </w:pPr>
            <w:r>
              <w:t>исследовательские вопросы.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p w:rsidR="00070413" w:rsidRDefault="00B93832">
            <w:pPr>
              <w:pStyle w:val="table-body"/>
              <w:spacing w:after="0"/>
            </w:pPr>
            <w:r>
              <w:t>– создания названий и заголовков.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над различными комплексными заданиями.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ИСРО РАО (http://skiv.instrao.ru)</w:t>
            </w:r>
          </w:p>
          <w:p w:rsidR="00070413" w:rsidRDefault="00B93832">
            <w:pPr>
              <w:pStyle w:val="table-body"/>
              <w:spacing w:after="0"/>
            </w:pPr>
            <w:r>
              <w:t>Комплексные задания</w:t>
            </w:r>
          </w:p>
          <w:p w:rsidR="00070413" w:rsidRDefault="00B93832">
            <w:pPr>
              <w:pStyle w:val="table-list-bullet"/>
            </w:pPr>
            <w:r>
              <w:t xml:space="preserve">6 </w:t>
            </w:r>
            <w:proofErr w:type="spellStart"/>
            <w:r>
              <w:t>кл</w:t>
            </w:r>
            <w:proofErr w:type="spellEnd"/>
            <w:r>
              <w:t>, Кружок по музыке, задания 1, 2, 3</w:t>
            </w:r>
          </w:p>
          <w:p w:rsidR="00070413" w:rsidRDefault="00B93832">
            <w:pPr>
              <w:pStyle w:val="table-list-bullet"/>
            </w:pPr>
            <w:r>
              <w:t xml:space="preserve">6 </w:t>
            </w:r>
            <w:proofErr w:type="spellStart"/>
            <w:r>
              <w:t>кл</w:t>
            </w:r>
            <w:proofErr w:type="spellEnd"/>
            <w:r>
              <w:t xml:space="preserve">, </w:t>
            </w:r>
            <w:proofErr w:type="spellStart"/>
            <w:r>
              <w:t>Друдлы</w:t>
            </w:r>
            <w:proofErr w:type="spellEnd"/>
            <w:r>
              <w:t>, задания 1-4,</w:t>
            </w:r>
          </w:p>
          <w:p w:rsidR="00070413" w:rsidRDefault="00B93832">
            <w:pPr>
              <w:pStyle w:val="table-list-bullet"/>
            </w:pPr>
            <w:r>
              <w:t xml:space="preserve">6 </w:t>
            </w:r>
            <w:proofErr w:type="spellStart"/>
            <w:r>
              <w:t>кл</w:t>
            </w:r>
            <w:proofErr w:type="spellEnd"/>
            <w:r>
              <w:t>., Новенький в классе, задания 1, 2, 3</w:t>
            </w:r>
          </w:p>
          <w:p w:rsidR="00070413" w:rsidRDefault="00B93832">
            <w:pPr>
              <w:pStyle w:val="table-list-bullet"/>
            </w:pPr>
            <w:r>
              <w:t xml:space="preserve">6 </w:t>
            </w:r>
            <w:proofErr w:type="spellStart"/>
            <w:r>
              <w:t>кл</w:t>
            </w:r>
            <w:proofErr w:type="spellEnd"/>
            <w:r>
              <w:t>., Питание растений, задания 1, 2, 3</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 анализа рисунков и форм, </w:t>
            </w:r>
          </w:p>
          <w:p w:rsidR="00070413" w:rsidRDefault="00B93832">
            <w:pPr>
              <w:pStyle w:val="table-body"/>
              <w:spacing w:after="0"/>
            </w:pPr>
            <w:r>
              <w:t xml:space="preserve">– решения проблем межличностных отношений, </w:t>
            </w:r>
          </w:p>
          <w:p w:rsidR="00070413" w:rsidRDefault="00B93832">
            <w:pPr>
              <w:pStyle w:val="table-body"/>
              <w:spacing w:after="0"/>
            </w:pPr>
            <w:r>
              <w:t>– выдвижения исследовательских вопросов и/или гипотез.</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list-bullet"/>
            </w:pPr>
            <w:r>
              <w:t xml:space="preserve">5 </w:t>
            </w:r>
            <w:proofErr w:type="spellStart"/>
            <w:r>
              <w:t>кл</w:t>
            </w:r>
            <w:proofErr w:type="spellEnd"/>
            <w:r>
              <w:t>., Вопросы Почемучки, Креативное мышление, выпуск 1, Просвещение</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Разные группы и категории. Такой же, но другой. Разные образы и ассоциации. Два основных способа, которыми могут различаться идеи для названий и заголовков: - связи названия с иллюстрацией или текстов основаны на разных деталях и/или образах, на разных смысловых ассоциациях, ИЛИ - названия основываются на одних и тех же деталях, образах, однако каждое название реализуется своим способом, например, </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Совместное чтение текста заданий. Маркировка текста с целью выделения основных требований.</w:t>
            </w:r>
          </w:p>
          <w:p w:rsidR="00070413" w:rsidRDefault="00B93832">
            <w:pPr>
              <w:pStyle w:val="table-body"/>
              <w:spacing w:after="0"/>
            </w:pPr>
            <w:r>
              <w:t xml:space="preserve">Совместная деятельность по анализу предложенных ситуаций и сюжетов. Выдвижение идей своих заданий по подбору названий и заголовков к иллюстрациям. </w:t>
            </w:r>
          </w:p>
          <w:p w:rsidR="00070413" w:rsidRDefault="00B93832">
            <w:pPr>
              <w:pStyle w:val="table-body"/>
              <w:spacing w:after="0"/>
            </w:pPr>
            <w:r>
              <w:t xml:space="preserve">Работа с поисковой системой Интернета по подбору /коллажу интересных иллюстраций. </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Портал ИСРО РАО (http://skiv.instrao.ru)</w:t>
            </w:r>
          </w:p>
          <w:p w:rsidR="00070413" w:rsidRDefault="00070413">
            <w:pPr>
              <w:pStyle w:val="table-body"/>
              <w:spacing w:after="0"/>
            </w:pPr>
          </w:p>
          <w:p w:rsidR="00070413" w:rsidRDefault="00B93832">
            <w:pPr>
              <w:pStyle w:val="table-body"/>
              <w:spacing w:after="0"/>
            </w:pPr>
            <w:r>
              <w:t>Комплексные задания</w:t>
            </w:r>
          </w:p>
          <w:p w:rsidR="00070413" w:rsidRDefault="00B93832">
            <w:pPr>
              <w:pStyle w:val="table-list-bullet"/>
            </w:pPr>
            <w:r>
              <w:t xml:space="preserve">6 </w:t>
            </w:r>
            <w:proofErr w:type="spellStart"/>
            <w:r>
              <w:t>кл</w:t>
            </w:r>
            <w:proofErr w:type="spellEnd"/>
            <w:r>
              <w:t>., Марафон чистоты, задания 2, 3</w:t>
            </w:r>
          </w:p>
          <w:p w:rsidR="00070413" w:rsidRDefault="00B93832">
            <w:pPr>
              <w:pStyle w:val="table-list-bullet"/>
            </w:pPr>
            <w:r>
              <w:t xml:space="preserve">6 </w:t>
            </w:r>
            <w:proofErr w:type="spellStart"/>
            <w:r>
              <w:t>кл</w:t>
            </w:r>
            <w:proofErr w:type="spellEnd"/>
            <w:r>
              <w:t xml:space="preserve">., </w:t>
            </w:r>
            <w:proofErr w:type="spellStart"/>
            <w:r>
              <w:t>Посткроссинг</w:t>
            </w:r>
            <w:proofErr w:type="spellEnd"/>
            <w:r>
              <w:t>, задания 1, 3</w:t>
            </w:r>
          </w:p>
          <w:p w:rsidR="00070413" w:rsidRDefault="00B93832">
            <w:pPr>
              <w:pStyle w:val="table-list-bullet"/>
            </w:pPr>
            <w:r>
              <w:t xml:space="preserve">6 </w:t>
            </w:r>
            <w:proofErr w:type="spellStart"/>
            <w:r>
              <w:t>кл</w:t>
            </w:r>
            <w:proofErr w:type="spellEnd"/>
            <w:r>
              <w:t>., Создай персонажа, задания 1, 4,</w:t>
            </w:r>
          </w:p>
          <w:p w:rsidR="00070413" w:rsidRDefault="00B93832">
            <w:pPr>
              <w:pStyle w:val="table-list-bullet"/>
            </w:pPr>
            <w:r>
              <w:t xml:space="preserve">6 </w:t>
            </w:r>
            <w:proofErr w:type="spellStart"/>
            <w:r>
              <w:t>кл</w:t>
            </w:r>
            <w:proofErr w:type="spellEnd"/>
            <w:r>
              <w:t xml:space="preserve">., </w:t>
            </w:r>
            <w:proofErr w:type="gramStart"/>
            <w:r>
              <w:t>На</w:t>
            </w:r>
            <w:proofErr w:type="gramEnd"/>
            <w:r>
              <w:t xml:space="preserve"> седьмом небе, задание 1,</w:t>
            </w:r>
          </w:p>
          <w:p w:rsidR="00070413" w:rsidRDefault="00B93832">
            <w:pPr>
              <w:pStyle w:val="table-list-bullet"/>
            </w:pPr>
            <w:r>
              <w:t xml:space="preserve">6 </w:t>
            </w:r>
            <w:proofErr w:type="spellStart"/>
            <w:r>
              <w:t>кл</w:t>
            </w:r>
            <w:proofErr w:type="spellEnd"/>
            <w:r>
              <w:t>., Сломать голову, задание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 счет использования различных языковых средств.</w:t>
            </w:r>
          </w:p>
        </w:tc>
        <w:tc>
          <w:tcPr>
            <w:tcW w:w="1965" w:type="dxa"/>
            <w:tcBorders>
              <w:top w:val="single" w:sz="8" w:space="0" w:color="000000"/>
              <w:left w:val="single" w:sz="8" w:space="0" w:color="000000"/>
              <w:bottom w:val="single" w:sz="8" w:space="0" w:color="000000"/>
              <w:right w:val="single" w:sz="8" w:space="0" w:color="000000"/>
            </w:tcBorders>
            <w:tcMar>
              <w:left w:w="57" w:type="dxa"/>
              <w:right w:w="28" w:type="dxa"/>
            </w:tcMar>
          </w:tcPr>
          <w:p w:rsidR="00070413" w:rsidRDefault="00B93832">
            <w:pPr>
              <w:pStyle w:val="table-body"/>
              <w:spacing w:after="0"/>
              <w:rPr>
                <w:spacing w:val="-4"/>
              </w:rPr>
            </w:pPr>
            <w:r>
              <w:rPr>
                <w:spacing w:val="-4"/>
              </w:rPr>
              <w:t xml:space="preserve">Подведение итогов: </w:t>
            </w:r>
            <w:r>
              <w:rPr>
                <w:spacing w:val="-4"/>
              </w:rPr>
              <w:br/>
              <w:t>– чем могут различаться схожие названия, заголовки?</w:t>
            </w:r>
          </w:p>
          <w:p w:rsidR="00070413" w:rsidRDefault="00B93832">
            <w:pPr>
              <w:pStyle w:val="table-list-bullet"/>
              <w:rPr>
                <w:spacing w:val="-4"/>
              </w:rPr>
            </w:pPr>
            <w:r>
              <w:rPr>
                <w:spacing w:val="-4"/>
              </w:rPr>
              <w:t xml:space="preserve">Некоторые названия состоят из буквального </w:t>
            </w:r>
            <w:r>
              <w:rPr>
                <w:spacing w:val="-4"/>
              </w:rPr>
              <w:lastRenderedPageBreak/>
              <w:t>описания изображения или его элементов, а другие названия состоят из абстрактных ассоциаций или образных выражений.</w:t>
            </w:r>
          </w:p>
          <w:p w:rsidR="00070413" w:rsidRDefault="00B93832">
            <w:pPr>
              <w:pStyle w:val="table-list-bullet"/>
              <w:rPr>
                <w:spacing w:val="-4"/>
              </w:rPr>
            </w:pPr>
            <w:r>
              <w:rPr>
                <w:spacing w:val="-4"/>
              </w:rPr>
              <w:t>Каждое название отражает различные точки зрения или интерпретации иллюстрации в целом или ее отдельных элементов.</w:t>
            </w:r>
          </w:p>
          <w:p w:rsidR="00070413" w:rsidRDefault="00B93832">
            <w:pPr>
              <w:pStyle w:val="table-list-bullet"/>
            </w:pPr>
            <w:r>
              <w:rPr>
                <w:spacing w:val="-4"/>
              </w:rPr>
              <w:t>В названиях для создания различных значений использована пунктуация, заглавные буквы, орфографические особенности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left w:w="57" w:type="dxa"/>
              <w:right w:w="28" w:type="dxa"/>
            </w:tcMar>
          </w:tcPr>
          <w:p w:rsidR="00070413" w:rsidRDefault="00B93832">
            <w:pPr>
              <w:pStyle w:val="table-list-bullet"/>
            </w:pPr>
            <w:r>
              <w:rPr>
                <w:spacing w:val="-4"/>
              </w:rPr>
              <w:t>или другие грамматические элементы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Оригинальность и проработанность. Обсуждение проблемы: - как вдохнуть в идею жизнь?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w:t>
            </w:r>
          </w:p>
          <w:p w:rsidR="00070413" w:rsidRDefault="00B93832">
            <w:pPr>
              <w:pStyle w:val="table-body"/>
              <w:spacing w:after="0"/>
            </w:pPr>
            <w:r>
              <w:t>Совместная деятельность по анализу предложенных ситуаций. Выполнение теста «Круги» по методике «</w:t>
            </w:r>
            <w:proofErr w:type="spellStart"/>
            <w:r>
              <w:t>Вартега</w:t>
            </w:r>
            <w:proofErr w:type="spellEnd"/>
            <w:r>
              <w:t>». Подсчет количества оригинальных и проработанных идей.</w:t>
            </w:r>
          </w:p>
          <w:p w:rsidR="00070413" w:rsidRDefault="00B93832">
            <w:pPr>
              <w:pStyle w:val="table-body"/>
              <w:spacing w:after="0"/>
            </w:pPr>
            <w:r>
              <w:t>Моделируем ситуацию: нужны оригинальные идеи.</w:t>
            </w:r>
          </w:p>
          <w:p w:rsidR="00070413" w:rsidRDefault="00B93832">
            <w:pPr>
              <w:pStyle w:val="table-body"/>
              <w:spacing w:after="0"/>
            </w:pPr>
            <w:r>
              <w:t xml:space="preserve">Подведение итогов: </w:t>
            </w:r>
            <w:r>
              <w:br/>
              <w:t xml:space="preserve">- что помогает оживить идею? </w:t>
            </w:r>
            <w:r>
              <w:rPr>
                <w:rStyle w:val="Italic"/>
                <w:iCs/>
              </w:rPr>
              <w:t>(Юмор, детальные проработки, учет интересов различных людей, другие факторы)</w:t>
            </w:r>
            <w:r>
              <w:t xml:space="preserve">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Индивидуальная работа по выполнению теста «Круги». </w:t>
            </w:r>
            <w:proofErr w:type="spellStart"/>
            <w:r>
              <w:t>Взаимооценка</w:t>
            </w:r>
            <w:proofErr w:type="spellEnd"/>
            <w:r>
              <w:t xml:space="preserve"> результатов. Работа в малых группах способом «перекрестная наметка идей». Работа в парах и малых группах по анализу и моделированию ситуаций, по подведению итогов.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Портал ИСРО РАО (http://skiv.instrao.ru)</w:t>
            </w:r>
            <w:r>
              <w:t xml:space="preserve">  </w:t>
            </w:r>
          </w:p>
          <w:p w:rsidR="00070413" w:rsidRDefault="00B93832">
            <w:pPr>
              <w:pStyle w:val="table-body"/>
              <w:spacing w:after="0"/>
            </w:pPr>
            <w:r>
              <w:t>Комплексные задания:</w:t>
            </w:r>
          </w:p>
          <w:p w:rsidR="00070413" w:rsidRDefault="00B93832">
            <w:pPr>
              <w:pStyle w:val="table-list-bullet"/>
            </w:pPr>
            <w:r>
              <w:t xml:space="preserve">6 </w:t>
            </w:r>
            <w:proofErr w:type="spellStart"/>
            <w:r>
              <w:t>кл</w:t>
            </w:r>
            <w:proofErr w:type="spellEnd"/>
            <w:r>
              <w:t xml:space="preserve">., </w:t>
            </w:r>
            <w:proofErr w:type="gramStart"/>
            <w:r>
              <w:t>В</w:t>
            </w:r>
            <w:proofErr w:type="gramEnd"/>
            <w:r>
              <w:t xml:space="preserve"> шутку и всерьез, задание 1, </w:t>
            </w:r>
          </w:p>
          <w:p w:rsidR="00070413" w:rsidRDefault="00B93832">
            <w:pPr>
              <w:pStyle w:val="table-list-bullet"/>
            </w:pPr>
            <w:r>
              <w:t xml:space="preserve">6 </w:t>
            </w:r>
            <w:proofErr w:type="spellStart"/>
            <w:r>
              <w:t>кл</w:t>
            </w:r>
            <w:proofErr w:type="spellEnd"/>
            <w:r>
              <w:t xml:space="preserve">., Марафон чистоты, задания 2, 3 </w:t>
            </w:r>
          </w:p>
          <w:p w:rsidR="00070413" w:rsidRDefault="00B93832">
            <w:pPr>
              <w:pStyle w:val="table-list-bullet"/>
            </w:pPr>
            <w:r>
              <w:t xml:space="preserve">6 </w:t>
            </w:r>
            <w:proofErr w:type="spellStart"/>
            <w:r>
              <w:t>кл</w:t>
            </w:r>
            <w:proofErr w:type="spellEnd"/>
            <w:r>
              <w:t xml:space="preserve">., </w:t>
            </w:r>
            <w:proofErr w:type="spellStart"/>
            <w:r>
              <w:t>Посткроссинг</w:t>
            </w:r>
            <w:proofErr w:type="spellEnd"/>
            <w:r>
              <w:t xml:space="preserve">, задания 1, 3 </w:t>
            </w:r>
          </w:p>
          <w:p w:rsidR="00070413" w:rsidRDefault="00B93832">
            <w:pPr>
              <w:pStyle w:val="table-list-bullet"/>
            </w:pPr>
            <w:r>
              <w:t xml:space="preserve">6 </w:t>
            </w:r>
            <w:proofErr w:type="spellStart"/>
            <w:r>
              <w:t>кл</w:t>
            </w:r>
            <w:proofErr w:type="spellEnd"/>
            <w:r>
              <w:t xml:space="preserve">., Создай персонажа, задания 1, 4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есть ли особенности в подходе к выдвижению идей у разных членов вашей группы? Какие? </w:t>
            </w:r>
            <w:r>
              <w:br/>
              <w:t xml:space="preserve">- как составить «идеальную группу» по выдвижению идей? </w:t>
            </w:r>
            <w:r>
              <w:br/>
              <w:t>- каких правил мы будем придерживаться при выдвижении и доработке идей?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 выдвижени</w:t>
            </w:r>
            <w:r>
              <w:lastRenderedPageBreak/>
              <w:t xml:space="preserve">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Использование навыков креативного мышления </w:t>
            </w:r>
            <w:r>
              <w:lastRenderedPageBreak/>
              <w:t xml:space="preserve">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Выполнение проекта на основе </w:t>
            </w:r>
            <w:r>
              <w:lastRenderedPageBreak/>
              <w:t xml:space="preserve">комплексного задания (по выбору учителя): </w:t>
            </w:r>
          </w:p>
          <w:p w:rsidR="00070413" w:rsidRDefault="00B93832">
            <w:pPr>
              <w:pStyle w:val="table-body"/>
              <w:spacing w:after="0"/>
            </w:pPr>
            <w:r>
              <w:t xml:space="preserve">- создание школьной газеты (о помощи в учебе, о правилах поведения и др.) </w:t>
            </w:r>
          </w:p>
          <w:p w:rsidR="00070413" w:rsidRDefault="00B93832">
            <w:pPr>
              <w:pStyle w:val="table-body"/>
              <w:spacing w:after="0"/>
            </w:pPr>
            <w:r>
              <w:t xml:space="preserve">- подготовка и проведение социально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Работа в малых группах </w:t>
            </w:r>
            <w:r>
              <w:lastRenderedPageBreak/>
              <w:t>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Портал ИСРО РАО (http://skiv.instrao.ru)  </w:t>
            </w:r>
          </w:p>
          <w:p w:rsidR="00070413" w:rsidRDefault="00B93832">
            <w:pPr>
              <w:pStyle w:val="table-body"/>
              <w:spacing w:after="0"/>
            </w:pPr>
            <w:r>
              <w:lastRenderedPageBreak/>
              <w:t xml:space="preserve">По выбору учителя  </w:t>
            </w:r>
          </w:p>
          <w:p w:rsidR="00070413" w:rsidRDefault="00B93832">
            <w:pPr>
              <w:pStyle w:val="table-list-bullet"/>
            </w:pPr>
            <w:r>
              <w:t xml:space="preserve">5 </w:t>
            </w:r>
            <w:proofErr w:type="spellStart"/>
            <w:r>
              <w:t>кл</w:t>
            </w:r>
            <w:proofErr w:type="spellEnd"/>
            <w:r>
              <w:t xml:space="preserve">., Трудный предмет, </w:t>
            </w:r>
          </w:p>
          <w:p w:rsidR="00070413" w:rsidRDefault="00B93832">
            <w:pPr>
              <w:pStyle w:val="table-list-bullet"/>
            </w:pPr>
            <w:r>
              <w:t xml:space="preserve">6 </w:t>
            </w:r>
            <w:proofErr w:type="spellStart"/>
            <w:r>
              <w:t>кл</w:t>
            </w:r>
            <w:proofErr w:type="spellEnd"/>
            <w:r>
              <w:t xml:space="preserve">., </w:t>
            </w:r>
            <w:proofErr w:type="gramStart"/>
            <w:r>
              <w:t>В</w:t>
            </w:r>
            <w:proofErr w:type="gramEnd"/>
            <w:r>
              <w:t xml:space="preserve"> шутку и всерьез </w:t>
            </w:r>
          </w:p>
          <w:p w:rsidR="00070413" w:rsidRDefault="00B93832">
            <w:pPr>
              <w:pStyle w:val="table-list-bullet"/>
            </w:pPr>
            <w:r>
              <w:t xml:space="preserve">5 </w:t>
            </w:r>
            <w:proofErr w:type="spellStart"/>
            <w:r>
              <w:t>кл</w:t>
            </w:r>
            <w:proofErr w:type="spellEnd"/>
            <w:r>
              <w:t xml:space="preserve">., </w:t>
            </w:r>
            <w:proofErr w:type="spellStart"/>
            <w:r>
              <w:t>Буккроссинг</w:t>
            </w:r>
            <w:proofErr w:type="spellEnd"/>
            <w:r>
              <w:t xml:space="preserve">, </w:t>
            </w:r>
          </w:p>
          <w:p w:rsidR="00070413" w:rsidRDefault="00B93832">
            <w:pPr>
              <w:pStyle w:val="table-list-bullet"/>
            </w:pPr>
            <w:r>
              <w:t xml:space="preserve">6 </w:t>
            </w:r>
            <w:proofErr w:type="spellStart"/>
            <w:r>
              <w:t>кл</w:t>
            </w:r>
            <w:proofErr w:type="spellEnd"/>
            <w:r>
              <w:t xml:space="preserve">., Марафон чистоты,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значимого мероприятия (например, обмен книгами, или сохранение природы, друзья по переписке)  </w:t>
            </w:r>
          </w:p>
          <w:p w:rsidR="00070413" w:rsidRDefault="00B93832">
            <w:pPr>
              <w:pStyle w:val="table-body"/>
              <w:spacing w:after="0"/>
            </w:pPr>
            <w:r>
              <w:t xml:space="preserve">- создание классного журнала или классного уголка по вопросам здоровья и профилактике вредных привычек; </w:t>
            </w:r>
          </w:p>
          <w:p w:rsidR="00070413" w:rsidRDefault="00B93832">
            <w:pPr>
              <w:pStyle w:val="table-body"/>
              <w:spacing w:after="0"/>
            </w:pPr>
            <w:r>
              <w:t>- социальное проектирование. Конкурс идей «Школа будущего».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6 </w:t>
            </w:r>
            <w:proofErr w:type="spellStart"/>
            <w:r>
              <w:t>кл</w:t>
            </w:r>
            <w:proofErr w:type="spellEnd"/>
            <w:r>
              <w:t xml:space="preserve">., </w:t>
            </w:r>
            <w:proofErr w:type="gramStart"/>
            <w:r>
              <w:t>Наша</w:t>
            </w:r>
            <w:proofErr w:type="gramEnd"/>
            <w:r>
              <w:t xml:space="preserve"> жизнь зависит от природы. </w:t>
            </w:r>
          </w:p>
          <w:p w:rsidR="00070413" w:rsidRDefault="00B93832">
            <w:pPr>
              <w:pStyle w:val="table-list-bullet"/>
            </w:pPr>
            <w:r>
              <w:t xml:space="preserve">6 </w:t>
            </w:r>
            <w:proofErr w:type="spellStart"/>
            <w:r>
              <w:t>кл</w:t>
            </w:r>
            <w:proofErr w:type="spellEnd"/>
            <w:r>
              <w:t xml:space="preserve">., </w:t>
            </w:r>
            <w:proofErr w:type="spellStart"/>
            <w:r>
              <w:t>Посткроссинг</w:t>
            </w:r>
            <w:proofErr w:type="spellEnd"/>
            <w:r>
              <w:t xml:space="preserve">, </w:t>
            </w:r>
          </w:p>
          <w:p w:rsidR="00070413" w:rsidRDefault="00B93832">
            <w:pPr>
              <w:pStyle w:val="table-list-bullet"/>
            </w:pPr>
            <w:r>
              <w:t xml:space="preserve">5 </w:t>
            </w:r>
            <w:proofErr w:type="spellStart"/>
            <w:r>
              <w:t>кл</w:t>
            </w:r>
            <w:proofErr w:type="spellEnd"/>
            <w:r>
              <w:t xml:space="preserve">., </w:t>
            </w:r>
            <w:proofErr w:type="gramStart"/>
            <w:r>
              <w:t>Нет</w:t>
            </w:r>
            <w:proofErr w:type="gramEnd"/>
            <w:r>
              <w:t xml:space="preserve"> вредным привычкам, </w:t>
            </w:r>
          </w:p>
          <w:p w:rsidR="00070413" w:rsidRDefault="00B93832">
            <w:pPr>
              <w:pStyle w:val="table-list-bullet"/>
            </w:pPr>
            <w:r>
              <w:t xml:space="preserve">5 </w:t>
            </w:r>
            <w:proofErr w:type="spellStart"/>
            <w:r>
              <w:t>кл</w:t>
            </w:r>
            <w:proofErr w:type="spellEnd"/>
            <w:r>
              <w:t xml:space="preserve">., Школа будущего  </w:t>
            </w:r>
          </w:p>
          <w:p w:rsidR="00070413" w:rsidRDefault="00B93832">
            <w:pPr>
              <w:pStyle w:val="table-list-bullet"/>
            </w:pPr>
            <w:r>
              <w:t>«Парта будущего»: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6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Портал РЭШ (https://fg.resh.edu.ru)  </w:t>
            </w:r>
          </w:p>
          <w:p w:rsidR="00070413" w:rsidRDefault="00B93832">
            <w:pPr>
              <w:pStyle w:val="table-body"/>
              <w:spacing w:after="0"/>
            </w:pPr>
            <w:r>
              <w:rPr>
                <w:spacing w:val="-4"/>
              </w:rPr>
              <w:t xml:space="preserve">Портал ИСРО РАО (http://skiv.instrao.ru)  </w:t>
            </w:r>
          </w:p>
          <w:p w:rsidR="00070413" w:rsidRDefault="00B93832">
            <w:pPr>
              <w:pStyle w:val="table-body"/>
              <w:spacing w:after="0"/>
            </w:pPr>
            <w:r>
              <w:t xml:space="preserve">Диагностическая работа для 6 класса. Креативное мышление. </w:t>
            </w:r>
          </w:p>
          <w:p w:rsidR="00070413" w:rsidRDefault="00B93832">
            <w:pPr>
              <w:pStyle w:val="table-body"/>
              <w:spacing w:after="0"/>
            </w:pPr>
            <w:r>
              <w:t xml:space="preserve">Вариант 1. Елка </w:t>
            </w:r>
          </w:p>
          <w:p w:rsidR="00070413" w:rsidRDefault="00B93832">
            <w:pPr>
              <w:pStyle w:val="table-body"/>
              <w:spacing w:after="0"/>
            </w:pPr>
            <w:r>
              <w:t>Вариант 2. Наш театр</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bottom w:w="113" w:type="dxa"/>
            </w:tcMar>
          </w:tcPr>
          <w:p w:rsidR="00070413" w:rsidRDefault="00B93832">
            <w:pPr>
              <w:pStyle w:val="table-body"/>
              <w:spacing w:after="0"/>
            </w:pPr>
            <w:r>
              <w:rPr>
                <w:rStyle w:val="Bold"/>
                <w:bCs/>
              </w:rPr>
              <w:t>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w:t>
            </w:r>
          </w:p>
          <w:p w:rsidR="00070413" w:rsidRDefault="00B93832">
            <w:pPr>
              <w:pStyle w:val="table-body"/>
              <w:spacing w:after="0"/>
            </w:pPr>
            <w:r>
              <w:t>Предлагать варианты решений поставленной 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Беседа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Приложение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4: Математическая грамотность: «Математика в повседневной жизни»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Новое об известном </w:t>
            </w:r>
          </w:p>
          <w:p w:rsidR="00070413" w:rsidRDefault="00B93832">
            <w:pPr>
              <w:pStyle w:val="table-body"/>
              <w:spacing w:after="0"/>
            </w:pPr>
            <w:r>
              <w:t>(«Футбольное поле», «Электробус»)</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Зависимости между величинами. </w:t>
            </w:r>
          </w:p>
          <w:p w:rsidR="00070413" w:rsidRDefault="00B93832">
            <w:pPr>
              <w:pStyle w:val="table-body"/>
              <w:spacing w:after="0"/>
            </w:pPr>
            <w:r>
              <w:t>Сравнение чисел и величин. Действия с натуральными числами, с десятичными дробями. Нахождение процента от числа, отношения двух чисел.</w:t>
            </w:r>
          </w:p>
        </w:tc>
        <w:tc>
          <w:tcPr>
            <w:tcW w:w="1965" w:type="dxa"/>
            <w:tcBorders>
              <w:top w:val="single" w:sz="8" w:space="0" w:color="000000"/>
              <w:left w:val="single" w:sz="8" w:space="0" w:color="000000"/>
              <w:bottom w:val="single" w:sz="8" w:space="0" w:color="000000"/>
              <w:right w:val="single" w:sz="8" w:space="0" w:color="000000"/>
            </w:tcBorders>
            <w:tcMar>
              <w:right w:w="28" w:type="dxa"/>
            </w:tcMar>
          </w:tcPr>
          <w:p w:rsidR="00070413" w:rsidRDefault="00B93832">
            <w:pPr>
              <w:pStyle w:val="table-body"/>
              <w:spacing w:after="0"/>
            </w:pPr>
            <w:r>
              <w:rPr>
                <w:spacing w:val="-2"/>
              </w:rPr>
              <w:t>Извлекать информа</w:t>
            </w:r>
            <w:r>
              <w:rPr>
                <w:spacing w:val="-2"/>
              </w:rPr>
              <w:softHyphen/>
              <w:t xml:space="preserve">цию (из текста, таблицы, диаграммы). </w:t>
            </w:r>
          </w:p>
          <w:p w:rsidR="00070413" w:rsidRDefault="00B93832">
            <w:pPr>
              <w:pStyle w:val="table-body"/>
              <w:spacing w:after="0"/>
            </w:pPr>
            <w:r>
              <w:rPr>
                <w:spacing w:val="-4"/>
              </w:rPr>
              <w:t xml:space="preserve">Распознавать математические объекты. </w:t>
            </w:r>
          </w:p>
          <w:p w:rsidR="00070413" w:rsidRDefault="00B93832">
            <w:pPr>
              <w:pStyle w:val="table-body"/>
              <w:spacing w:after="0"/>
            </w:pPr>
            <w:r>
              <w:rPr>
                <w:spacing w:val="-2"/>
              </w:rPr>
              <w:t xml:space="preserve">Описывать ход и результаты действий. </w:t>
            </w:r>
          </w:p>
          <w:p w:rsidR="00070413" w:rsidRDefault="00B93832">
            <w:pPr>
              <w:pStyle w:val="table-body"/>
              <w:spacing w:after="0"/>
            </w:pPr>
            <w:r>
              <w:t xml:space="preserve">Предлагать и обсуждать способы решения.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«Электробус»: открытый банк заданий, 2021 (http://skiv.instrao.ru)  </w:t>
            </w:r>
          </w:p>
          <w:p w:rsidR="00070413" w:rsidRDefault="00B93832">
            <w:pPr>
              <w:pStyle w:val="table-body"/>
              <w:spacing w:after="0"/>
            </w:pPr>
            <w:r>
              <w:t>«Рецепт торта»: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Числовая последовательность </w:t>
            </w:r>
            <w:r>
              <w:lastRenderedPageBreak/>
              <w:t>(правило составления последовательности).</w:t>
            </w:r>
          </w:p>
        </w:tc>
        <w:tc>
          <w:tcPr>
            <w:tcW w:w="1965"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Прикидывать, оценивать, вычислять </w:t>
            </w:r>
            <w:r>
              <w:lastRenderedPageBreak/>
              <w:t xml:space="preserve">результат. </w:t>
            </w:r>
          </w:p>
          <w:p w:rsidR="00070413" w:rsidRDefault="00B93832">
            <w:pPr>
              <w:pStyle w:val="table-body"/>
              <w:spacing w:after="0"/>
            </w:pPr>
            <w:r>
              <w:t xml:space="preserve">Устанавливать и использовать зависимости между величинами, данными. </w:t>
            </w:r>
          </w:p>
          <w:p w:rsidR="00070413" w:rsidRDefault="00B93832">
            <w:pPr>
              <w:pStyle w:val="table-body"/>
              <w:spacing w:after="0"/>
            </w:pPr>
            <w:r>
              <w:t xml:space="preserve">Читать, записывать, сравнивать математические объекты (числа, величины, фигуры). </w:t>
            </w:r>
          </w:p>
          <w:p w:rsidR="00070413" w:rsidRDefault="00B93832">
            <w:pPr>
              <w:pStyle w:val="table-body"/>
              <w:spacing w:after="0"/>
            </w:pPr>
            <w:r>
              <w:t xml:space="preserve">Применять правила, свойства (вычислений, нахождения результата). </w:t>
            </w:r>
          </w:p>
          <w:p w:rsidR="00070413" w:rsidRDefault="00B93832">
            <w:pPr>
              <w:pStyle w:val="table-body"/>
              <w:spacing w:after="0"/>
            </w:pPr>
            <w:r>
              <w:t xml:space="preserve">Применять приемы проверки результата. </w:t>
            </w:r>
          </w:p>
          <w:p w:rsidR="00070413" w:rsidRDefault="00B93832">
            <w:pPr>
              <w:pStyle w:val="table-body"/>
              <w:spacing w:after="0"/>
            </w:pPr>
            <w:r>
              <w:t xml:space="preserve">Интерпретировать ответ, данные.  </w:t>
            </w:r>
          </w:p>
          <w:p w:rsidR="00070413" w:rsidRDefault="00B93832">
            <w:pPr>
              <w:pStyle w:val="table-body"/>
              <w:spacing w:after="0"/>
            </w:pPr>
            <w:r>
              <w:rPr>
                <w:spacing w:val="-2"/>
              </w:rPr>
              <w:t>Выдвигать и обосновывать гипотезу.</w:t>
            </w:r>
            <w:r>
              <w:t xml:space="preserve"> </w:t>
            </w:r>
          </w:p>
          <w:p w:rsidR="00070413" w:rsidRDefault="00B93832">
            <w:pPr>
              <w:pStyle w:val="table-body"/>
              <w:spacing w:after="0"/>
            </w:pPr>
            <w:r>
              <w:t xml:space="preserve">Формулировать обобщения и выводы. </w:t>
            </w:r>
          </w:p>
          <w:p w:rsidR="00070413" w:rsidRDefault="00B93832">
            <w:pPr>
              <w:pStyle w:val="table-body"/>
              <w:spacing w:after="0"/>
            </w:pPr>
            <w:r>
              <w:t>Распознавать истинные и ложные высказывания об объектах.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Геометрические формы вокруг нас </w:t>
            </w:r>
          </w:p>
          <w:p w:rsidR="00070413" w:rsidRDefault="00B93832">
            <w:pPr>
              <w:pStyle w:val="table-body"/>
              <w:spacing w:after="0"/>
            </w:pPr>
            <w:r>
              <w:t>(«Поделки из пластиковой бутылки», «Ковровая дорожка»)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Размеры пространственной и плоской геометрических фигур. Действия с геометрическими величинами – длиной, площадью, объемом (вычисление, переход от одних единиц к другим, сравнение). Прямо пропорциональная зависимость величин. Действия с натуральными числами, десятичными дробями. Процент от числа.  </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«Поделки из пластиковой бутылки»: открытый банк заданий, 2021 (http://skiv.instrao.ru)  «Панно»: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Здоровый образ жизни </w:t>
            </w:r>
          </w:p>
          <w:p w:rsidR="00070413" w:rsidRDefault="00B93832">
            <w:pPr>
              <w:pStyle w:val="table-body"/>
              <w:spacing w:after="0"/>
            </w:pPr>
            <w:r>
              <w:t>(«Калорийность питания», «Игра на льду»)</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Действия с натуральными числами, десятичными дробями (вычисление, округление, сравнение). Прямо пропорциональная зависимость величин. Площадь прямоугольника.  </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Mar>
              <w:right w:w="28" w:type="dxa"/>
            </w:tcMar>
          </w:tcPr>
          <w:p w:rsidR="00070413" w:rsidRDefault="00B93832">
            <w:pPr>
              <w:pStyle w:val="table-body"/>
              <w:spacing w:after="0"/>
            </w:pPr>
            <w:r>
              <w:t xml:space="preserve">«Калорийность питания»: открытый банк заданий, 2019/2020 </w:t>
            </w:r>
          </w:p>
          <w:p w:rsidR="00070413" w:rsidRDefault="00B93832">
            <w:pPr>
              <w:pStyle w:val="table-body"/>
              <w:spacing w:after="0"/>
            </w:pPr>
            <w:r>
              <w:t>(http://skiv.instrao.ru)</w:t>
            </w:r>
          </w:p>
          <w:p w:rsidR="00070413" w:rsidRDefault="00070413">
            <w:pPr>
              <w:pStyle w:val="table-body"/>
              <w:spacing w:after="0"/>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Представление данных: таблица, столбчатая диаграмма. Метод перебора вариантов.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Строить высказывания, доказывать их соответствие условиям задачи. </w:t>
            </w:r>
          </w:p>
          <w:p w:rsidR="00070413" w:rsidRDefault="00B93832">
            <w:pPr>
              <w:pStyle w:val="table-body"/>
              <w:spacing w:after="0"/>
            </w:pPr>
            <w:r>
              <w:rPr>
                <w:spacing w:val="-4"/>
              </w:rPr>
              <w:t xml:space="preserve">Приводить примеры и </w:t>
            </w:r>
            <w:proofErr w:type="spellStart"/>
            <w:r>
              <w:rPr>
                <w:spacing w:val="-4"/>
              </w:rPr>
              <w:t>контрпримеры</w:t>
            </w:r>
            <w:proofErr w:type="spellEnd"/>
            <w:r>
              <w:rPr>
                <w:spacing w:val="-4"/>
              </w:rPr>
              <w:t xml:space="preserve">. </w:t>
            </w:r>
          </w:p>
          <w:p w:rsidR="00070413" w:rsidRDefault="00B93832">
            <w:pPr>
              <w:pStyle w:val="table-body"/>
              <w:spacing w:after="0"/>
            </w:pPr>
            <w:r>
              <w:t xml:space="preserve">Выявлять сходства и различия объектов. </w:t>
            </w:r>
          </w:p>
          <w:p w:rsidR="00070413" w:rsidRDefault="00B93832">
            <w:pPr>
              <w:pStyle w:val="table-body"/>
              <w:spacing w:after="0"/>
            </w:pPr>
            <w:r>
              <w:t xml:space="preserve">Измерять объекты, </w:t>
            </w:r>
          </w:p>
          <w:p w:rsidR="00070413" w:rsidRDefault="00B93832">
            <w:pPr>
              <w:pStyle w:val="table-body"/>
              <w:spacing w:after="0"/>
            </w:pPr>
            <w:r>
              <w:t xml:space="preserve">Конструировать математические отношения. </w:t>
            </w:r>
          </w:p>
          <w:p w:rsidR="00070413" w:rsidRDefault="00B93832">
            <w:pPr>
              <w:pStyle w:val="table-body"/>
              <w:spacing w:after="0"/>
            </w:pPr>
            <w:r>
              <w:t xml:space="preserve">Моделировать ситуацию математически. </w:t>
            </w:r>
          </w:p>
          <w:p w:rsidR="00070413" w:rsidRDefault="00B93832">
            <w:pPr>
              <w:pStyle w:val="table-body"/>
              <w:spacing w:after="0"/>
            </w:pPr>
            <w:r>
              <w:t>Доказывать истинность утверждения на основе данных и решения.</w:t>
            </w:r>
          </w:p>
          <w:p w:rsidR="00070413" w:rsidRDefault="00B93832">
            <w:pPr>
              <w:pStyle w:val="table-body"/>
              <w:spacing w:after="0"/>
            </w:pPr>
            <w:r>
              <w:t>Планировать ход и контролировать результат решения математической задачи.</w:t>
            </w:r>
          </w:p>
          <w:p w:rsidR="00070413" w:rsidRDefault="00B93832">
            <w:pPr>
              <w:pStyle w:val="table-body"/>
              <w:spacing w:after="0"/>
            </w:pPr>
            <w:r>
              <w:t>Фиксировать ответ в заданной форме.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Mar>
              <w:right w:w="28" w:type="dxa"/>
            </w:tcMar>
          </w:tcPr>
          <w:p w:rsidR="00070413" w:rsidRDefault="00B93832">
            <w:pPr>
              <w:pStyle w:val="table-body"/>
              <w:spacing w:after="0"/>
            </w:pPr>
            <w:r>
              <w:t>«Комплексный обед»: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 школе и после школы</w:t>
            </w:r>
          </w:p>
          <w:p w:rsidR="00070413" w:rsidRDefault="00B93832">
            <w:pPr>
              <w:pStyle w:val="table-body"/>
              <w:spacing w:after="0"/>
            </w:pPr>
            <w:r>
              <w:t>(«Игры в сети», «Занятия Алины»)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Числовое выражение, значение выражения. Единицы времени. Масштаб карты, оценка расстояния. Прямо пропорциональная зависимость величин. </w:t>
            </w:r>
            <w:r>
              <w:lastRenderedPageBreak/>
              <w:t xml:space="preserve">Признаки делимости натуральных чисел. Чтение диаграммы.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«Занятия Алины»: открытый банк заданий, 2021 (http://skiv.instrao.ru)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5: Финансовая грамотность: «Школа финансовых решений»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Семейный бюджет: доход и расход</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Бюджет семьи, доходы и расходы семьи, постоянные и переменные доходы, обязательные и необязательные расходы.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w:t>
            </w:r>
          </w:p>
          <w:p w:rsidR="00070413" w:rsidRDefault="00B93832">
            <w:pPr>
              <w:pStyle w:val="table-body"/>
              <w:spacing w:after="0"/>
            </w:pPr>
            <w:r>
              <w:t>Беседа/ Мини- проект/ Работа в группах/ Составление словаря-глоссария по теме.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Комплекс «Доходы семьи» (2021, 5 класс) (http://skiv.instrao.ru/bank-zadaniy/finansovaya-gramotnost)</w:t>
            </w:r>
          </w:p>
          <w:p w:rsidR="00070413" w:rsidRDefault="00B93832">
            <w:pPr>
              <w:pStyle w:val="table-body"/>
              <w:spacing w:after="0"/>
            </w:pPr>
            <w:r>
              <w:rPr>
                <w:spacing w:val="-2"/>
              </w:rPr>
              <w:t>Комплекс «Две семьи». Финансовая грамотность. Сборник эталонных заданий. Выпуск 1: Учебное пособие для общеобразовательных организаций. Под редакцией Г. С. Ковалевой, Е. Л. Рутковской. – М.; СПб.: Просвещение, 2020</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t>Непредвиденные расходы: как снизить риски финансовых затруднений</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Непредвиденные расходы, финансовый риск.  Что такое и зачем нужна финансовая подушка безопасности.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w:t>
            </w:r>
          </w:p>
          <w:p w:rsidR="00070413" w:rsidRDefault="00B93832">
            <w:pPr>
              <w:pStyle w:val="table-body"/>
              <w:spacing w:after="0"/>
            </w:pPr>
            <w:r>
              <w:t xml:space="preserve"> Беседа/Командная игра/ мини-диспут.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«Непредвиденная трата», (2022, 5 класс) </w:t>
            </w:r>
          </w:p>
          <w:p w:rsidR="00070413" w:rsidRDefault="00B93832">
            <w:pPr>
              <w:pStyle w:val="table-body"/>
              <w:spacing w:after="0"/>
            </w:pPr>
            <w:r>
              <w:t xml:space="preserve">Комплекс «Интересные выходные» (2021, 6 класс) (http://skiv.instrao.ru/bank-zadaniy/finansovaya-gramotnost)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 чем можно сэкономить: тот без нужды живет, кто деньги бережет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Финансовое планирование, рациональное поведение, экономия семейного бюджета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w:t>
            </w:r>
            <w:proofErr w:type="gramStart"/>
            <w:r>
              <w:t>задач  Беседа</w:t>
            </w:r>
            <w:proofErr w:type="gramEnd"/>
            <w:r>
              <w:t xml:space="preserve">/ конкурс плакатов. </w:t>
            </w:r>
          </w:p>
        </w:tc>
        <w:tc>
          <w:tcPr>
            <w:tcW w:w="2128"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4"/>
              </w:rPr>
              <w:t>Комплекс «Как составляли семейный бюджет» (2020, 5 класс)</w:t>
            </w:r>
          </w:p>
          <w:p w:rsidR="00070413" w:rsidRDefault="00B93832">
            <w:pPr>
              <w:pStyle w:val="table-body"/>
              <w:spacing w:after="0"/>
            </w:pPr>
            <w:r>
              <w:t xml:space="preserve">Комплекс «Экономичные и неэкономичные привычки» (2021, 7 класс) (http://skiv.instrao.ru/bank-zadaniy/finansovaya-gramotnost)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Самое главное о правилах ведения семейного бюджета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Семейный бюджет, финансовое планирование, доходы и расходы семьи. Рациональное поведение.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«Нужен ли семье автомобиль»: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w:t>
            </w:r>
            <w:proofErr w:type="gramStart"/>
            <w:r>
              <w:t>/  Дискуссия</w:t>
            </w:r>
            <w:proofErr w:type="gramEnd"/>
            <w:r>
              <w:t xml:space="preserve">/ мини-проект/ Составление советов по рациональному планированию семейного бюджета для публикации поста в социальных сетях (название, </w:t>
            </w:r>
            <w:proofErr w:type="spellStart"/>
            <w:r>
              <w:t>хэштеги</w:t>
            </w:r>
            <w:proofErr w:type="spellEnd"/>
            <w:r>
              <w:t xml:space="preserve">, иллюстрации, текст).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«Нужен ли семье автомобиль», Сборник эталонных заданий. Выпуск 2, часть 1: Учебное пособие для общеобразовательных организаций. Под редакцией Г. С. Ковалевой, Е. Л. Рутковской. – М.; СПб.: Просвещение, 2020.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lastRenderedPageBreak/>
              <w:t>Интегрированные занятия: Финансовая грамотность + Математика (2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26-27.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«Копейка к копейке – проживет семейка»   </w:t>
            </w:r>
          </w:p>
          <w:p w:rsidR="00070413" w:rsidRDefault="00B93832">
            <w:pPr>
              <w:pStyle w:val="table-body"/>
              <w:spacing w:after="0"/>
            </w:pPr>
            <w:r>
              <w:t>«Семейный бюджет»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семейный бюджет, финансовое планирование, доходы и расходы семьи, рациональное поведение. Математическая грамотность: зависимость «цена – количество-стоимость». Вычисления с десятичными и обыкновенными дробями.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 xml:space="preserve">Выявление и анализ финансовой информации </w:t>
            </w:r>
          </w:p>
          <w:p w:rsidR="00070413" w:rsidRDefault="00B93832">
            <w:pPr>
              <w:pStyle w:val="table-list-bullet"/>
            </w:pPr>
            <w:r>
              <w:t xml:space="preserve">Оценка финансовых проблем </w:t>
            </w:r>
          </w:p>
          <w:p w:rsidR="00070413" w:rsidRDefault="00B93832">
            <w:pPr>
              <w:pStyle w:val="table-list-bullet"/>
            </w:pPr>
            <w:r>
              <w:t xml:space="preserve">Применение финансовых знаний </w:t>
            </w:r>
          </w:p>
          <w:p w:rsidR="00070413" w:rsidRDefault="00070413">
            <w:pPr>
              <w:pStyle w:val="table-list-bullet"/>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w:t>
            </w:r>
          </w:p>
          <w:p w:rsidR="00070413" w:rsidRDefault="00B93832">
            <w:pPr>
              <w:pStyle w:val="table-body"/>
              <w:spacing w:after="0"/>
            </w:pPr>
            <w:r>
              <w:t>Беседа/ Игра-</w:t>
            </w:r>
            <w:proofErr w:type="spellStart"/>
            <w:r>
              <w:t>квест</w:t>
            </w:r>
            <w:proofErr w:type="spellEnd"/>
            <w:r>
              <w:t>.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«Дорога в школу» (2022, 6 класс) </w:t>
            </w:r>
          </w:p>
          <w:p w:rsidR="00070413" w:rsidRDefault="00B93832">
            <w:pPr>
              <w:pStyle w:val="table-body"/>
              <w:spacing w:after="0"/>
            </w:pPr>
            <w:r>
              <w:t xml:space="preserve">Комплекс «День рождения мечты» (2022, 6 класс) (http://skiv.instrao.ru/bank-zadaniy/finansovaya-gramotnost)   </w:t>
            </w:r>
          </w:p>
          <w:p w:rsidR="00070413" w:rsidRDefault="00070413">
            <w:pPr>
              <w:pStyle w:val="table-body"/>
              <w:spacing w:after="0"/>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Вычисление процентов.</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Математическая грамотность:  </w:t>
            </w:r>
          </w:p>
          <w:p w:rsidR="00070413" w:rsidRDefault="00B93832">
            <w:pPr>
              <w:pStyle w:val="table-list-bullet"/>
            </w:pPr>
            <w:r>
              <w:t xml:space="preserve">Извлекать информацию (из текста, таблицы, диаграммы), </w:t>
            </w:r>
          </w:p>
          <w:p w:rsidR="00070413" w:rsidRDefault="00B93832">
            <w:pPr>
              <w:pStyle w:val="table-list-bullet"/>
            </w:pPr>
            <w:r>
              <w:t xml:space="preserve">Распознавать математические объекты, </w:t>
            </w:r>
          </w:p>
          <w:p w:rsidR="00070413" w:rsidRDefault="00B93832">
            <w:pPr>
              <w:pStyle w:val="table-list-bullet"/>
            </w:pPr>
            <w:r>
              <w:t xml:space="preserve">Моделировать ситуацию математически, </w:t>
            </w:r>
          </w:p>
          <w:p w:rsidR="00070413" w:rsidRDefault="00B93832">
            <w:pPr>
              <w:pStyle w:val="table-list-bullet"/>
            </w:pPr>
            <w:r>
              <w:t xml:space="preserve">Устанавливать и использовать зависимости между величинами, данными, </w:t>
            </w:r>
          </w:p>
          <w:p w:rsidR="00070413" w:rsidRDefault="00B93832">
            <w:pPr>
              <w:pStyle w:val="table-list-bullet"/>
            </w:pPr>
            <w:r>
              <w:t xml:space="preserve">Предлагать и обсуждать способы решения, </w:t>
            </w:r>
          </w:p>
          <w:p w:rsidR="00070413" w:rsidRDefault="00B93832">
            <w:pPr>
              <w:pStyle w:val="table-list-bullet"/>
            </w:pPr>
            <w:r>
              <w:t>Прикидывать, оценивать, вычислять результат.</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«Комплексный обед»: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6: Глобальные компетенции «Роскошь общения. Ты, я, мы отвечаем за планету. Мы учимся самоорганизации и помогаем сохранить природу »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Мы разные, но решаем общие задачи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успешное и уважительное взаимодействие между людьми, понимание и оценка различных взглядов и мировоззрений. Обычаи и традиции разных стран и народов.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Приводить примеры взаимодействия между людьми, представляющими различные культуры. Выявлять и оценивать различные мнения и точки зрения о роли традиций и обычаев в общении между людьми. Аргументировать свое мнения. Объяснять сложные ситуации и проблемы, которые могут возникнуть при незнании или игнорировании традиций представителей других народов. Оценивать их последствия и </w:t>
            </w:r>
            <w:r>
              <w:lastRenderedPageBreak/>
              <w:t>предлагать пути решения возникших проблем.</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«И как вы там живете», «Привет, меня зовут </w:t>
            </w:r>
            <w:proofErr w:type="spellStart"/>
            <w:r>
              <w:t>Грун</w:t>
            </w:r>
            <w:proofErr w:type="spellEnd"/>
            <w:r>
              <w:t xml:space="preserve">», «Учим иностранный»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29-30.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Узнаем традиции и обычаи и учитываем их в общении. </w:t>
            </w:r>
          </w:p>
          <w:p w:rsidR="00070413" w:rsidRDefault="00B93832">
            <w:pPr>
              <w:pStyle w:val="table-body"/>
              <w:spacing w:after="0"/>
            </w:pPr>
            <w:r>
              <w:t xml:space="preserve">Соблюдаем правила. </w:t>
            </w:r>
          </w:p>
          <w:p w:rsidR="00070413" w:rsidRDefault="00B93832">
            <w:pPr>
              <w:pStyle w:val="table-body"/>
              <w:spacing w:after="0"/>
            </w:pPr>
            <w:r>
              <w:t>Участвуем в самоуправлении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коллективе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и проблем, которые могут возникнуть в коллективе.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«Как отметить день рождения», «Кого выбрать в школьный совет», «Тишина в библиотеке», «Подарок»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Глобальные проблемы в нашей жизни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Глобальные проблемы: изучение взаимосвязи глобальных и локальных проблем, проявления глобальных проблем на локальном уровне; действия в интересах общественного благополучия и устойчивого развития.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Анализировать локальные ситуации, в которых проявляются глобальные проблемы.  Приводить примеры взаимосвязи глобальных и локальных (местных) проблем.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познавательных задач и разбор ситуаций / игровая деятельность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«Руководство для лентяев», «Новая игра», «В лесу родилась елочка» (http://skiv.instrao.ru/) «Здоровье», «Новый ученик»: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Экологические проблемы. Глобальные проблемы, связанные со здравоохранением. Отношение к здоровью как ценности.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«Здоровье», «Новенькая»: Глобальные компетенции. Сборник эталонных заданий. Выпуск 1.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Заботимся о природе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Глобальные проблемы: возможности общества в преодолении воздействия глобальных проблем или в их решении. Экологические проблемы и возможности их решения.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Приводить примеры участия в решении экологических проблем.  Аргументировать свое мнение о необходимости и возможности решения экологических проблем.  Оценивать действия, которые ведут к преодолению глобальных проблем.</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«Спасем орангутангов», «Зачем так много животных», «Где мне посадить дерево» (http://skiv.instrao.ru/) </w:t>
            </w:r>
          </w:p>
          <w:p w:rsidR="00070413" w:rsidRDefault="00B93832">
            <w:pPr>
              <w:pStyle w:val="table-body"/>
              <w:spacing w:after="0"/>
            </w:pPr>
            <w:r>
              <w:t xml:space="preserve">Ситуация «Зоопарк»: Глобальные компетенции. Сборник эталонных заданий. Выпуск 1.  </w:t>
            </w:r>
          </w:p>
          <w:p w:rsidR="00070413" w:rsidRDefault="00B93832">
            <w:pPr>
              <w:pStyle w:val="table-body"/>
              <w:spacing w:after="0"/>
            </w:pPr>
            <w:r>
              <w:t>«Забота о животных»: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Подведение итогов про-</w:t>
            </w:r>
            <w:r>
              <w:br/>
              <w:t xml:space="preserve">граммы.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Оценка (самооценка) уровня </w:t>
            </w:r>
            <w:proofErr w:type="spellStart"/>
            <w:r>
              <w:rPr>
                <w:spacing w:val="2"/>
              </w:rPr>
              <w:t>сформированности</w:t>
            </w:r>
            <w:proofErr w:type="spellEnd"/>
            <w:r>
              <w:rPr>
                <w:spacing w:val="2"/>
              </w:rPr>
              <w:t xml:space="preserve">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Оценивать результаты своей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Для конкретизации проявления </w:t>
            </w:r>
            <w:proofErr w:type="spellStart"/>
            <w:r>
              <w:t>сформированности</w:t>
            </w:r>
            <w:proofErr w:type="spellEnd"/>
            <w:r>
              <w:t xml:space="preserve"> отдельных уровней ФГ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Кол-во </w:t>
            </w:r>
            <w:r>
              <w:lastRenderedPageBreak/>
              <w:t>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Формы проведения </w:t>
            </w:r>
            <w:r>
              <w:lastRenderedPageBreak/>
              <w:t>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 xml:space="preserve">Электронные (цифровые) </w:t>
            </w:r>
            <w:r>
              <w:lastRenderedPageBreak/>
              <w:t>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Аргументировать и обосновывать свою позицию. Осуществлять сотрудничество со сверстниками. Учитывать разные мнения.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используются примеры заданий разного уровня ФГ </w:t>
            </w:r>
          </w:p>
          <w:p w:rsidR="00070413" w:rsidRDefault="00B93832">
            <w:pPr>
              <w:pStyle w:val="table-body"/>
              <w:spacing w:after="0"/>
            </w:pPr>
            <w:r>
              <w:t>(http://skiv.instrao.ru/)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Театрализованное представление, фестиваль, выставка работ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6" w:space="0" w:color="000000"/>
              <w:bottom w:val="single" w:sz="6"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bl>
    <w:p w:rsidR="00070413" w:rsidRDefault="00B93832">
      <w:pPr>
        <w:pStyle w:val="2"/>
      </w:pPr>
      <w:bookmarkStart w:id="16" w:name="_Toc118724568"/>
      <w:r>
        <w:t>7 класс</w:t>
      </w:r>
      <w:bookmarkEnd w:id="16"/>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 для учащихся 7 класса.</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t>успеш</w:t>
            </w:r>
            <w:proofErr w:type="spellEnd"/>
            <w:r>
              <w:t>-</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Российской электронной школы (https://fg.resh.edu.ru/)  </w:t>
            </w:r>
          </w:p>
          <w:p w:rsidR="00070413" w:rsidRDefault="00B93832">
            <w:pPr>
              <w:pStyle w:val="table-body"/>
              <w:spacing w:after="0"/>
            </w:pPr>
            <w: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rsidR="00070413" w:rsidRDefault="00B93832">
            <w:pPr>
              <w:pStyle w:val="table-body"/>
              <w:spacing w:after="0"/>
            </w:pPr>
            <w:r>
              <w:t xml:space="preserve">Материалы из пособий «Функциональная грамотность. Учимся для жизни» издательства «Просвещение»  </w:t>
            </w:r>
          </w:p>
          <w:p w:rsidR="00070413" w:rsidRDefault="00070413">
            <w:pPr>
              <w:pStyle w:val="table-body"/>
              <w:spacing w:after="0"/>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Материалы образовательного ресурса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1: Читательская грамотность: В мире текстов: от этикетки до повести»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Смысл жизни </w:t>
            </w:r>
          </w:p>
          <w:p w:rsidR="00070413" w:rsidRDefault="00B93832">
            <w:pPr>
              <w:pStyle w:val="table-body"/>
              <w:spacing w:after="0"/>
            </w:pPr>
            <w:r>
              <w:t>(Я и моя жизнь)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Авторский замысел и читательские установки (художественный текст)</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«Чудо на своем месте»: демонстрационный вариант 2019 (http://skiv.instrao.ru</w:t>
            </w:r>
            <w:r>
              <w:t xml:space="preserve">)  «Репетитор»: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Человек и книга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Особенности чтения и понимания электронных текстов (учебно-справочный текст)</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Использовать информацию из текста для решения практической задачи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Практикум в компьютерном классе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«Справочное бюро» (http://skiv.instrao.ru/bank-zadaniy/chitatelskaya-gramotnost/)</w:t>
            </w:r>
            <w:r>
              <w:br/>
              <w:t xml:space="preserve">«Как выглядит слон»: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Проблемы повседневности </w:t>
            </w:r>
          </w:p>
          <w:p w:rsidR="00070413" w:rsidRDefault="00B93832">
            <w:pPr>
              <w:pStyle w:val="table-body"/>
              <w:spacing w:after="0"/>
            </w:pPr>
            <w:r>
              <w:t>(выбор товаров и услуг)</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Чтение и понимание </w:t>
            </w:r>
            <w:proofErr w:type="spellStart"/>
            <w:r>
              <w:t>несплошных</w:t>
            </w:r>
            <w:proofErr w:type="spellEnd"/>
            <w:r>
              <w:t xml:space="preserve"> текстов (инструкция, этикетка)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Использовать информацию из текста для решения практической задачи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Ролевая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«Сгущенка» (http://skiv.instrao.ru/bank-zadaniy/chitatelskaya-gramotnost/)</w:t>
            </w:r>
            <w:r>
              <w:br/>
              <w:t xml:space="preserve">«Мыльные открытия»: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Будущее </w:t>
            </w:r>
          </w:p>
          <w:p w:rsidR="00070413" w:rsidRDefault="00B93832">
            <w:pPr>
              <w:pStyle w:val="table-body"/>
              <w:spacing w:after="0"/>
            </w:pPr>
            <w:r>
              <w:t>(человек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Особенности чтения и понимания смешанных текстов (соотнесение текста статьи и </w:t>
            </w:r>
            <w:proofErr w:type="spellStart"/>
            <w:r>
              <w:t>инфографики</w:t>
            </w:r>
            <w:proofErr w:type="spellEnd"/>
            <w:r>
              <w:t>)</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Пресс-конференция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«Погружение»:  демонстрационный вариант 2019 (http://skiv.instrao.ru)</w:t>
            </w:r>
            <w:r>
              <w:br/>
              <w:t>«Новости будущего века»: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Планета людей </w:t>
            </w:r>
          </w:p>
          <w:p w:rsidR="00070413" w:rsidRDefault="00B93832">
            <w:pPr>
              <w:pStyle w:val="table-body"/>
              <w:spacing w:after="0"/>
            </w:pPr>
            <w:r>
              <w:t xml:space="preserve">(взаимоотношения)  </w:t>
            </w:r>
            <w:r>
              <w:lastRenderedPageBreak/>
              <w:t xml:space="preserve">Интегрированные занятия: Читательская грамотность+ Глобальные компетенции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Особенности чтения и понимания множественных текстов (публицистический </w:t>
            </w:r>
            <w:r>
              <w:lastRenderedPageBreak/>
              <w:t>текст)</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«Тихая дискотека» Открытый банк заданий 2020  (http://skiv.instrao.ru)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Модуль 2: Естественно-научная грамотность: «Узнаем новое и объясняем»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«Луна» и «Вавилонские сады»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процессов и принципов действия технологий.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«Луна», «Вавилонские сады»: образовательный ресурс издательства «Просвещение» (https://media.prosv.ru/func/)  </w:t>
            </w:r>
          </w:p>
          <w:p w:rsidR="00070413" w:rsidRDefault="00B93832">
            <w:pPr>
              <w:pStyle w:val="table-body"/>
              <w:spacing w:after="0"/>
            </w:pPr>
            <w:r>
              <w:t xml:space="preserve">Естественно-научная грамотность. </w:t>
            </w:r>
            <w:r>
              <w:br/>
              <w:t>Сборник эталонных задании</w:t>
            </w:r>
            <w:r>
              <w:rPr>
                <w:rFonts w:ascii="Times New Roman" w:hAnsi="Times New Roman" w:cs="Times New Roman"/>
              </w:rPr>
              <w:t>̆</w:t>
            </w:r>
            <w:r>
              <w:t>. Выпуск 2: учеб. пособие для общеобразовательных</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Мир живого</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«Зеленые водоросли» и «Трава Геракла»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РЭШ (Российская электронная школа) (https://fg.resh.edu.ru)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задания «Заросший пруд»</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Презентация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«Заросший пруд»: образовательный ресурс издательства «Просвещение» (https://media.prosv.ru/func/)  </w:t>
            </w:r>
          </w:p>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Мои увлечения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«Мячи» ИЛИ «</w:t>
            </w:r>
            <w:proofErr w:type="spellStart"/>
            <w:r>
              <w:t>Антиграв</w:t>
            </w:r>
            <w:proofErr w:type="spellEnd"/>
            <w:r>
              <w:t xml:space="preserve"> и хватка осьминога»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Проведение простых исследований и анализ их результатов.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Презентация результатов экспериментов.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1: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2020.</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lastRenderedPageBreak/>
              <w:t xml:space="preserve"> Модуль 3: Креативное мышление «Проявляем креативность на уроках, в школе и в жизни»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и ситуациях межличностного взаимодействия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Анализ моделей и ситуаций.</w:t>
            </w:r>
            <w:r>
              <w:br/>
              <w:t>Модели заданий:</w:t>
            </w:r>
          </w:p>
          <w:p w:rsidR="00070413" w:rsidRDefault="00B93832">
            <w:pPr>
              <w:pStyle w:val="table-list-bullet"/>
            </w:pPr>
            <w:r>
              <w:t xml:space="preserve">сюжеты, сценарии; </w:t>
            </w:r>
          </w:p>
          <w:p w:rsidR="00070413" w:rsidRDefault="00B93832">
            <w:pPr>
              <w:pStyle w:val="table-list-bullet"/>
            </w:pPr>
            <w:r>
              <w:t>эмблемы, плакаты, постеры, значки;</w:t>
            </w:r>
          </w:p>
          <w:p w:rsidR="00070413" w:rsidRDefault="00B93832">
            <w:pPr>
              <w:pStyle w:val="table-list-bullet"/>
            </w:pPr>
            <w:r>
              <w:t>проблемы экологии;</w:t>
            </w:r>
          </w:p>
          <w:p w:rsidR="00070413" w:rsidRDefault="00B93832">
            <w:pPr>
              <w:pStyle w:val="table-list-bullet"/>
            </w:pPr>
            <w:r>
              <w:t>выдвижение гипотез</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над различными комплексными заданиями.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ИСРО РАО (http://skiv.instrao.ru)</w:t>
            </w:r>
          </w:p>
          <w:p w:rsidR="00070413" w:rsidRDefault="00B93832">
            <w:pPr>
              <w:pStyle w:val="table-body"/>
              <w:spacing w:after="0"/>
            </w:pPr>
            <w:r>
              <w:t>Комплексные задания</w:t>
            </w:r>
          </w:p>
          <w:p w:rsidR="00070413" w:rsidRDefault="00B93832">
            <w:pPr>
              <w:pStyle w:val="table-list-bullet"/>
            </w:pPr>
            <w:r>
              <w:t xml:space="preserve">7 </w:t>
            </w:r>
            <w:proofErr w:type="spellStart"/>
            <w:r>
              <w:t>кл</w:t>
            </w:r>
            <w:proofErr w:type="spellEnd"/>
            <w:r>
              <w:t xml:space="preserve">., </w:t>
            </w:r>
            <w:proofErr w:type="gramStart"/>
            <w:r>
              <w:t>В</w:t>
            </w:r>
            <w:proofErr w:type="gramEnd"/>
            <w:r>
              <w:t xml:space="preserve"> поисках правды, задания 1, 2, 3</w:t>
            </w:r>
          </w:p>
          <w:p w:rsidR="00070413" w:rsidRDefault="00B93832">
            <w:pPr>
              <w:pStyle w:val="table-list-bullet"/>
            </w:pPr>
            <w:r>
              <w:t xml:space="preserve">7 </w:t>
            </w:r>
            <w:proofErr w:type="spellStart"/>
            <w:r>
              <w:t>кл</w:t>
            </w:r>
            <w:proofErr w:type="spellEnd"/>
            <w:r>
              <w:t xml:space="preserve">., </w:t>
            </w:r>
            <w:proofErr w:type="gramStart"/>
            <w:r>
              <w:t>Поможем</w:t>
            </w:r>
            <w:proofErr w:type="gramEnd"/>
            <w:r>
              <w:t xml:space="preserve"> друг другу, задания 1, 2</w:t>
            </w:r>
          </w:p>
          <w:p w:rsidR="00070413" w:rsidRDefault="00B93832">
            <w:pPr>
              <w:pStyle w:val="table-list-bullet"/>
            </w:pPr>
            <w:r>
              <w:t xml:space="preserve">7 </w:t>
            </w:r>
            <w:proofErr w:type="spellStart"/>
            <w:r>
              <w:t>кл</w:t>
            </w:r>
            <w:proofErr w:type="spellEnd"/>
            <w:r>
              <w:t>., Хранители природы, задания 1,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создания сюжетов и сценариев,</w:t>
            </w:r>
          </w:p>
          <w:p w:rsidR="00070413" w:rsidRDefault="00B93832">
            <w:pPr>
              <w:pStyle w:val="table-list-bullet"/>
            </w:pPr>
            <w:r>
              <w:t>создания эмблем, плакатов, постеров и других аналогичных рисунков,</w:t>
            </w:r>
          </w:p>
          <w:p w:rsidR="00070413" w:rsidRDefault="00B93832">
            <w:pPr>
              <w:pStyle w:val="table-list-bullet"/>
            </w:pPr>
            <w:r>
              <w:rPr>
                <w:spacing w:val="-4"/>
              </w:rPr>
              <w:t>решения экологических проблем (</w:t>
            </w:r>
            <w:proofErr w:type="spellStart"/>
            <w:r>
              <w:rPr>
                <w:spacing w:val="-4"/>
              </w:rPr>
              <w:t>ресурсо</w:t>
            </w:r>
            <w:proofErr w:type="spellEnd"/>
            <w:r>
              <w:rPr>
                <w:spacing w:val="-4"/>
              </w:rPr>
              <w:t>- и энергосбережения, утилизации и переработки и др.),</w:t>
            </w:r>
          </w:p>
          <w:p w:rsidR="00070413" w:rsidRDefault="00B93832">
            <w:pPr>
              <w:pStyle w:val="table-list-bullet"/>
            </w:pPr>
            <w:r>
              <w:t>выдвижения гипотез.</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7 </w:t>
            </w:r>
            <w:proofErr w:type="spellStart"/>
            <w:r>
              <w:t>кл</w:t>
            </w:r>
            <w:proofErr w:type="spellEnd"/>
            <w:r>
              <w:t>., За чистоту воды, задания 1, 2, 3</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Разные сюжеты. </w:t>
            </w:r>
          </w:p>
          <w:p w:rsidR="00070413" w:rsidRDefault="00B93832">
            <w:pPr>
              <w:pStyle w:val="table-body"/>
              <w:spacing w:after="0"/>
            </w:pPr>
            <w:r>
              <w:t xml:space="preserve">Два основных способа, которыми могут различаться идеи для историй: </w:t>
            </w:r>
          </w:p>
          <w:p w:rsidR="00070413" w:rsidRDefault="00B93832">
            <w:pPr>
              <w:pStyle w:val="table-list-bullet"/>
            </w:pPr>
            <w:r>
              <w:t xml:space="preserve">связи идей с легендой основаны на разных смысловых ассоциациях, что явно отражается на сюжете, ИЛИ </w:t>
            </w:r>
          </w:p>
          <w:p w:rsidR="00070413" w:rsidRDefault="00B93832">
            <w:pPr>
              <w:pStyle w:val="table-list-bullet"/>
            </w:pPr>
            <w:r>
              <w:t xml:space="preserve">идеи имеют схожие сюжеты, однако каждая идея основана на своем способе воплощения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Выдвижение идей своих заданий по созданию сюжетов и сценариев, на основе иллюстраций, комиксов.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rPr>
                <w:spacing w:val="-4"/>
              </w:rPr>
              <w:t xml:space="preserve">Комплексные задания </w:t>
            </w:r>
          </w:p>
          <w:p w:rsidR="00070413" w:rsidRDefault="00B93832">
            <w:pPr>
              <w:pStyle w:val="table-list-bullet"/>
            </w:pPr>
            <w:r>
              <w:t xml:space="preserve">7 </w:t>
            </w:r>
            <w:proofErr w:type="spellStart"/>
            <w:r>
              <w:t>кл</w:t>
            </w:r>
            <w:proofErr w:type="spellEnd"/>
            <w:r>
              <w:t xml:space="preserve">., Путь сказочного героя, </w:t>
            </w:r>
          </w:p>
          <w:p w:rsidR="00070413" w:rsidRDefault="00B93832">
            <w:pPr>
              <w:pStyle w:val="table-list-bullet"/>
            </w:pPr>
            <w:r>
              <w:t xml:space="preserve">7 </w:t>
            </w:r>
            <w:proofErr w:type="spellStart"/>
            <w:r>
              <w:t>кл</w:t>
            </w:r>
            <w:proofErr w:type="spellEnd"/>
            <w:r>
              <w:t xml:space="preserve">., Фотохудожник, </w:t>
            </w:r>
          </w:p>
          <w:p w:rsidR="00070413" w:rsidRDefault="00B93832">
            <w:pPr>
              <w:pStyle w:val="table-list-bullet"/>
            </w:pPr>
            <w:r>
              <w:t xml:space="preserve">7 </w:t>
            </w:r>
            <w:proofErr w:type="spellStart"/>
            <w:r>
              <w:t>кл</w:t>
            </w:r>
            <w:proofErr w:type="spellEnd"/>
            <w:r>
              <w:t xml:space="preserve">., Геометрические фигуры </w:t>
            </w:r>
          </w:p>
          <w:p w:rsidR="00070413" w:rsidRDefault="00B93832">
            <w:pPr>
              <w:pStyle w:val="table-list-bullet"/>
            </w:pPr>
            <w:r>
              <w:t xml:space="preserve">7 </w:t>
            </w:r>
            <w:proofErr w:type="spellStart"/>
            <w:r>
              <w:t>кл</w:t>
            </w:r>
            <w:proofErr w:type="spellEnd"/>
            <w:r>
              <w:t xml:space="preserve">., Танцующий лес, задание 1  </w:t>
            </w:r>
          </w:p>
          <w:p w:rsidR="00070413" w:rsidRDefault="00070413">
            <w:pPr>
              <w:pStyle w:val="table-list-bullet"/>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с поисковой системой Интернета по подбору /коллажу интересных иллюстраций. Выдвижение идей своих заданий по </w:t>
            </w:r>
            <w:proofErr w:type="spellStart"/>
            <w:r>
              <w:t>ресурсо</w:t>
            </w:r>
            <w:proofErr w:type="spellEnd"/>
            <w:r>
              <w:t xml:space="preserve">- и энергосбережению, утилизации и переработки отходов. </w:t>
            </w:r>
          </w:p>
          <w:p w:rsidR="00070413" w:rsidRDefault="00B93832">
            <w:pPr>
              <w:pStyle w:val="table-body"/>
              <w:spacing w:after="0"/>
            </w:pPr>
            <w:r>
              <w:t xml:space="preserve">Подведение итогов: – чем могут различаться схожие сюжеты? </w:t>
            </w:r>
          </w:p>
          <w:p w:rsidR="00070413" w:rsidRDefault="00B93832">
            <w:pPr>
              <w:pStyle w:val="table-list-bullet"/>
            </w:pPr>
            <w:r>
              <w:t>Каждая история описана с иной точки зрения, и это влияет на то, как представлен сюжет;</w:t>
            </w:r>
          </w:p>
          <w:p w:rsidR="00070413" w:rsidRDefault="00B93832">
            <w:pPr>
              <w:pStyle w:val="table-list-bullet"/>
            </w:pPr>
            <w:r>
              <w:t xml:space="preserve">В каждой истории есть </w:t>
            </w:r>
            <w:r>
              <w:lastRenderedPageBreak/>
              <w:t xml:space="preserve">различающееся место действия, что влияет на взаимодействие героев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«Необычный диалог»: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ind w:left="142"/>
            </w:pPr>
            <w:r>
              <w:t>или на значимость предметов и событий;</w:t>
            </w:r>
          </w:p>
          <w:p w:rsidR="00070413" w:rsidRDefault="00B93832">
            <w:pPr>
              <w:pStyle w:val="table-list-bullet"/>
            </w:pPr>
            <w:r>
              <w:t>Каждая история отражает различные взаимоотношения между героями, что влияет на взаимодействие героев или на значимость предметов и событий;</w:t>
            </w:r>
          </w:p>
          <w:p w:rsidR="00070413" w:rsidRDefault="00B93832">
            <w:pPr>
              <w:pStyle w:val="table-list-bullet"/>
            </w:pPr>
            <w:r>
              <w:t>Действия и/или выбор, совершаемые героями в каждой истории отличаются, из-за чего сюжет развивается по-разному;</w:t>
            </w:r>
          </w:p>
          <w:p w:rsidR="00070413" w:rsidRDefault="00B93832">
            <w:pPr>
              <w:pStyle w:val="table-list-bullet"/>
            </w:pPr>
            <w:r>
              <w:t xml:space="preserve">Характеристики героев в каждой из историй отличаются, влияя на их мотивацию или роль, которую они играют в истории (например, у героев может быть разное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ind w:left="142"/>
            </w:pPr>
            <w:r>
              <w:t>происхождение, способности, характеры и т.д.).</w:t>
            </w:r>
          </w:p>
          <w:p w:rsidR="00070413" w:rsidRDefault="00B93832">
            <w:pPr>
              <w:pStyle w:val="table-body"/>
              <w:spacing w:after="0"/>
            </w:pPr>
            <w:r>
              <w:t>– какие решения социальных проблем относятся к разным категориям? (Нормативное регулирование, экономия, экологическое просвещение, профилактика и др.)</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Оригинальность и проработанность. Обсуждение проблемы: </w:t>
            </w:r>
          </w:p>
          <w:p w:rsidR="00070413" w:rsidRDefault="00B93832">
            <w:pPr>
              <w:pStyle w:val="table-body"/>
              <w:spacing w:after="0"/>
            </w:pPr>
            <w:r>
              <w:t xml:space="preserve">Когда возникает необходимость доработать идею?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нужна доработка идеи.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в малых группах по поиску аналогий, связей, ассоциаций. Игра типа «Что? Где? Когда?»  Работа в парах и малых группах по анализу и моделированию ситуаций,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Портал ИСРО РАО (http://skiv.instrao.ru) </w:t>
            </w:r>
            <w:r>
              <w:t xml:space="preserve"> </w:t>
            </w:r>
          </w:p>
          <w:p w:rsidR="00070413" w:rsidRDefault="00B93832">
            <w:pPr>
              <w:pStyle w:val="table-body"/>
              <w:spacing w:after="0"/>
            </w:pPr>
            <w:r>
              <w:t xml:space="preserve">Комплексные задания </w:t>
            </w:r>
          </w:p>
          <w:p w:rsidR="00070413" w:rsidRDefault="00B93832">
            <w:pPr>
              <w:pStyle w:val="table-list-bullet"/>
            </w:pPr>
            <w:r>
              <w:t xml:space="preserve">7 </w:t>
            </w:r>
            <w:proofErr w:type="spellStart"/>
            <w:r>
              <w:t>кл</w:t>
            </w:r>
            <w:proofErr w:type="spellEnd"/>
            <w:r>
              <w:t xml:space="preserve">., </w:t>
            </w:r>
            <w:proofErr w:type="gramStart"/>
            <w:r>
              <w:t>В</w:t>
            </w:r>
            <w:proofErr w:type="gramEnd"/>
            <w:r>
              <w:t xml:space="preserve"> поисках правды </w:t>
            </w:r>
          </w:p>
          <w:p w:rsidR="00070413" w:rsidRDefault="00B93832">
            <w:pPr>
              <w:pStyle w:val="table-list-bullet"/>
            </w:pPr>
            <w:r>
              <w:t xml:space="preserve">7 </w:t>
            </w:r>
            <w:proofErr w:type="spellStart"/>
            <w:r>
              <w:t>кл</w:t>
            </w:r>
            <w:proofErr w:type="spellEnd"/>
            <w:r>
              <w:t xml:space="preserve">., Кафе для подростков </w:t>
            </w:r>
          </w:p>
          <w:p w:rsidR="00070413" w:rsidRDefault="00B93832">
            <w:pPr>
              <w:pStyle w:val="table-list-bullet"/>
            </w:pPr>
            <w:r>
              <w:t xml:space="preserve">7 </w:t>
            </w:r>
            <w:proofErr w:type="spellStart"/>
            <w:r>
              <w:t>кл</w:t>
            </w:r>
            <w:proofErr w:type="spellEnd"/>
            <w:r>
              <w:t xml:space="preserve">., </w:t>
            </w:r>
            <w:proofErr w:type="gramStart"/>
            <w:r>
              <w:t>Поможем</w:t>
            </w:r>
            <w:proofErr w:type="gramEnd"/>
            <w:r>
              <w:t xml:space="preserve"> друг другу </w:t>
            </w:r>
          </w:p>
          <w:p w:rsidR="00070413" w:rsidRDefault="00B93832">
            <w:pPr>
              <w:pStyle w:val="table-list-bullet"/>
            </w:pPr>
            <w:r>
              <w:t xml:space="preserve">7 </w:t>
            </w:r>
            <w:proofErr w:type="spellStart"/>
            <w:r>
              <w:t>кл</w:t>
            </w:r>
            <w:proofErr w:type="spellEnd"/>
            <w:r>
              <w:t xml:space="preserve">., За чистоту воды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Подведение итогов: </w:t>
            </w:r>
          </w:p>
          <w:p w:rsidR="00070413" w:rsidRDefault="00B93832">
            <w:pPr>
              <w:pStyle w:val="table-body"/>
              <w:spacing w:after="0"/>
            </w:pPr>
            <w:r>
              <w:t xml:space="preserve">– по каким причинам бывает нужна </w:t>
            </w:r>
            <w:r>
              <w:lastRenderedPageBreak/>
              <w:t xml:space="preserve">доработка идеи? (появилась дополнительная информация, надо сказать яснее, надо устранить/смягчить недостатки, нужно более простое/удобное/красивое и т.п. решение, …)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по подведению итогов. Презентация </w:t>
            </w:r>
            <w:r>
              <w:lastRenderedPageBreak/>
              <w:t>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проекта на основе комплексного задания (по выбору учителя): </w:t>
            </w:r>
          </w:p>
          <w:p w:rsidR="00070413" w:rsidRDefault="00B93832">
            <w:pPr>
              <w:pStyle w:val="table-list-bullet"/>
            </w:pPr>
            <w:r>
              <w:t xml:space="preserve">создание игры для пятиклассников «Знакомство со школой», </w:t>
            </w:r>
          </w:p>
          <w:p w:rsidR="00070413" w:rsidRDefault="00B93832">
            <w:pPr>
              <w:pStyle w:val="table-list-bullet"/>
            </w:pPr>
            <w:r>
              <w:t xml:space="preserve">социальное проектирование. «Как я вижу свое будущее?», </w:t>
            </w:r>
          </w:p>
          <w:p w:rsidR="00070413" w:rsidRDefault="00B93832">
            <w:pPr>
              <w:pStyle w:val="table-list-bullet"/>
            </w:pPr>
            <w:r>
              <w:t>подготовка и проведение социально значимого</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ИСРО РАО (http://skiv.instrao.ru)</w:t>
            </w:r>
          </w:p>
          <w:p w:rsidR="00070413" w:rsidRDefault="00B93832">
            <w:pPr>
              <w:pStyle w:val="table-body"/>
              <w:spacing w:after="0"/>
            </w:pPr>
            <w:r>
              <w:t>По выбору учителя</w:t>
            </w:r>
          </w:p>
          <w:p w:rsidR="00070413" w:rsidRDefault="00B93832">
            <w:pPr>
              <w:pStyle w:val="table-list-bullet"/>
            </w:pPr>
            <w:r>
              <w:t xml:space="preserve">7 </w:t>
            </w:r>
            <w:proofErr w:type="spellStart"/>
            <w:r>
              <w:t>кл</w:t>
            </w:r>
            <w:proofErr w:type="spellEnd"/>
            <w:r>
              <w:t xml:space="preserve">., Путешествие по школе, Креативное мышление, выпуск 1, Просвещение, </w:t>
            </w:r>
          </w:p>
          <w:p w:rsidR="00070413" w:rsidRDefault="00B93832">
            <w:pPr>
              <w:pStyle w:val="table-list-bullet"/>
            </w:pPr>
            <w:r>
              <w:t xml:space="preserve">7 </w:t>
            </w:r>
            <w:proofErr w:type="spellStart"/>
            <w:r>
              <w:t>кл</w:t>
            </w:r>
            <w:proofErr w:type="spellEnd"/>
            <w:r>
              <w:t xml:space="preserve">., Нужный предмет,  </w:t>
            </w:r>
          </w:p>
          <w:p w:rsidR="00070413" w:rsidRDefault="00B93832">
            <w:pPr>
              <w:pStyle w:val="table-list-bullet"/>
            </w:pPr>
            <w:r>
              <w:t xml:space="preserve">7 </w:t>
            </w:r>
            <w:proofErr w:type="spellStart"/>
            <w:r>
              <w:t>кл</w:t>
            </w:r>
            <w:proofErr w:type="spellEnd"/>
            <w:r>
              <w:t xml:space="preserve">., Книжная выставка, </w:t>
            </w:r>
          </w:p>
          <w:p w:rsidR="00070413" w:rsidRDefault="00B93832">
            <w:pPr>
              <w:pStyle w:val="table-list-bullet"/>
            </w:pPr>
            <w:r>
              <w:t xml:space="preserve">7 </w:t>
            </w:r>
            <w:proofErr w:type="spellStart"/>
            <w:r>
              <w:t>кл</w:t>
            </w:r>
            <w:proofErr w:type="spellEnd"/>
            <w:r>
              <w:t>., Мечтайте о великом,</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ind w:left="142"/>
            </w:pPr>
            <w:r>
              <w:t xml:space="preserve">мероприятия (например, книжной выставки), </w:t>
            </w:r>
          </w:p>
          <w:p w:rsidR="00070413" w:rsidRDefault="00B93832">
            <w:pPr>
              <w:pStyle w:val="table-list-bullet"/>
            </w:pPr>
            <w:r>
              <w:t xml:space="preserve">подготовка и проведение классного часа с выбором девиза класса, </w:t>
            </w:r>
          </w:p>
          <w:p w:rsidR="00070413" w:rsidRDefault="00B93832">
            <w:pPr>
              <w:pStyle w:val="table-list-bullet"/>
            </w:pPr>
            <w:r>
              <w:t>планирование и организация системы мероприятий по помощи в учебе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7 </w:t>
            </w:r>
            <w:proofErr w:type="spellStart"/>
            <w:r>
              <w:t>кл</w:t>
            </w:r>
            <w:proofErr w:type="spellEnd"/>
            <w:r>
              <w:t xml:space="preserve">., </w:t>
            </w:r>
            <w:proofErr w:type="gramStart"/>
            <w:r>
              <w:t>Как</w:t>
            </w:r>
            <w:proofErr w:type="gramEnd"/>
            <w:r>
              <w:t xml:space="preserve"> помочь отстающему. Креативное мышление, выпуск 1, Просвещение, </w:t>
            </w:r>
          </w:p>
          <w:p w:rsidR="00070413" w:rsidRDefault="00B93832">
            <w:pPr>
              <w:pStyle w:val="table-list-bullet"/>
            </w:pPr>
            <w:r>
              <w:t xml:space="preserve">7 </w:t>
            </w:r>
            <w:proofErr w:type="spellStart"/>
            <w:r>
              <w:t>кл</w:t>
            </w:r>
            <w:proofErr w:type="spellEnd"/>
            <w:r>
              <w:t xml:space="preserve">., </w:t>
            </w:r>
            <w:proofErr w:type="gramStart"/>
            <w:r>
              <w:t>Поможем</w:t>
            </w:r>
            <w:proofErr w:type="gramEnd"/>
            <w:r>
              <w:t xml:space="preserve"> друг другу  </w:t>
            </w:r>
          </w:p>
          <w:p w:rsidR="00070413" w:rsidRDefault="00B93832">
            <w:pPr>
              <w:pStyle w:val="table-body"/>
              <w:spacing w:after="0"/>
            </w:pPr>
            <w:r>
              <w:t xml:space="preserve">«Когда хочется вернуться в кафе»: образовательный ресурс издательства «Просвещение» </w:t>
            </w:r>
            <w:r>
              <w:br/>
              <w:t>(https://media.prosv.ru/func/)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7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rPr>
                <w:spacing w:val="-2"/>
              </w:rPr>
            </w:pPr>
            <w:r>
              <w:rPr>
                <w:spacing w:val="-2"/>
              </w:rPr>
              <w:t xml:space="preserve">Портал РЭШ (https://fg.resh.edu.ru)  </w:t>
            </w:r>
          </w:p>
          <w:p w:rsidR="00070413" w:rsidRDefault="00B93832">
            <w:pPr>
              <w:pStyle w:val="table-body"/>
              <w:spacing w:after="0"/>
            </w:pPr>
            <w:r>
              <w:rPr>
                <w:spacing w:val="-4"/>
              </w:rPr>
              <w:t>Портал ИСРО РАО (http://skiv.instrao.ru)</w:t>
            </w:r>
            <w:r>
              <w:t xml:space="preserve">  </w:t>
            </w:r>
          </w:p>
          <w:p w:rsidR="00070413" w:rsidRDefault="00B93832">
            <w:pPr>
              <w:pStyle w:val="table-body"/>
              <w:spacing w:after="0"/>
            </w:pPr>
            <w:r>
              <w:t xml:space="preserve">Диагностическая работа для 7 класса. Креативное мышление. </w:t>
            </w:r>
          </w:p>
          <w:p w:rsidR="00070413" w:rsidRDefault="00B93832">
            <w:pPr>
              <w:pStyle w:val="table-body"/>
              <w:spacing w:after="0"/>
            </w:pPr>
            <w:r>
              <w:t xml:space="preserve">Вариант 1. Настольные игры </w:t>
            </w:r>
          </w:p>
          <w:p w:rsidR="00070413" w:rsidRDefault="00B93832">
            <w:pPr>
              <w:pStyle w:val="table-body"/>
              <w:spacing w:after="0"/>
            </w:pPr>
            <w:r>
              <w:t>Вариант 2. Книжный магазин</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w:t>
            </w:r>
            <w:r>
              <w:lastRenderedPageBreak/>
              <w:t>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Беседа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Приложение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4: Математическая грамотность: «Математика в окружающем мире»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В домашних делах: ремонт и обустройство дома Комплекс</w:t>
            </w:r>
            <w:r>
              <w:rPr>
                <w:spacing w:val="-4"/>
              </w:rPr>
              <w:softHyphen/>
              <w:t>ные зада</w:t>
            </w:r>
            <w:r>
              <w:rPr>
                <w:spacing w:val="-4"/>
              </w:rPr>
              <w:softHyphen/>
              <w:t>ния «Ремонт комнаты», «Покупка телеви</w:t>
            </w:r>
            <w:r>
              <w:rPr>
                <w:spacing w:val="-4"/>
              </w:rPr>
              <w:softHyphen/>
              <w:t>зора»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Геометрические фигуры и их свойства. Измерение длин и расстояний, периметр фигуры. Вычисления с рациональными числами, округление. Зависимость «цена-количество-стоимость».</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практическая работа (измерение)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Демонстрационный вариант 2019/2020:</w:t>
            </w:r>
          </w:p>
          <w:p w:rsidR="00070413" w:rsidRDefault="00B93832">
            <w:pPr>
              <w:pStyle w:val="table-list-bullet"/>
            </w:pPr>
            <w:r>
              <w:t>«Ремонт комнаты»,</w:t>
            </w:r>
          </w:p>
          <w:p w:rsidR="00070413" w:rsidRDefault="00B93832">
            <w:pPr>
              <w:pStyle w:val="table-list-bullet"/>
            </w:pPr>
            <w:r>
              <w:t>«Покупка телевизора» (http://skiv.instrao.ru)</w:t>
            </w:r>
          </w:p>
          <w:p w:rsidR="00070413" w:rsidRDefault="00B93832">
            <w:pPr>
              <w:pStyle w:val="table-body"/>
              <w:spacing w:after="0"/>
            </w:pPr>
            <w:r>
              <w:t>«Выставка рисунков»: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Приводить примеры и </w:t>
            </w:r>
            <w:proofErr w:type="spellStart"/>
            <w:r>
              <w:t>контрпримеры</w:t>
            </w:r>
            <w:proofErr w:type="spellEnd"/>
            <w:r>
              <w:t>.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спорт </w:t>
            </w:r>
          </w:p>
          <w:p w:rsidR="00070413" w:rsidRDefault="00B93832">
            <w:pPr>
              <w:pStyle w:val="table-body"/>
              <w:spacing w:after="0"/>
            </w:pPr>
            <w:r>
              <w:t xml:space="preserve">Комплексные задания </w:t>
            </w:r>
            <w:r>
              <w:lastRenderedPageBreak/>
              <w:t>«Футболь</w:t>
            </w:r>
            <w:r>
              <w:softHyphen/>
              <w:t>ная ко</w:t>
            </w:r>
            <w:r>
              <w:softHyphen/>
              <w:t>ман</w:t>
            </w:r>
            <w:r>
              <w:softHyphen/>
              <w:t>да», «Мировой рекорд по бегу», «Питание самбиста»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Представление данных: </w:t>
            </w:r>
          </w:p>
          <w:p w:rsidR="00070413" w:rsidRDefault="00B93832">
            <w:pPr>
              <w:pStyle w:val="table-list-bullet"/>
            </w:pPr>
            <w:r>
              <w:t xml:space="preserve">Таблицы, диаграммы, </w:t>
            </w:r>
          </w:p>
          <w:p w:rsidR="00070413" w:rsidRDefault="00B93832">
            <w:pPr>
              <w:pStyle w:val="table-list-bullet"/>
            </w:pPr>
            <w:r>
              <w:t>Статистические характеристики,</w:t>
            </w:r>
          </w:p>
          <w:p w:rsidR="00070413" w:rsidRDefault="00B93832">
            <w:pPr>
              <w:pStyle w:val="table-list-bullet"/>
            </w:pPr>
            <w:r>
              <w:t>Сравнение величин,</w:t>
            </w:r>
          </w:p>
          <w:p w:rsidR="00070413" w:rsidRDefault="00B93832">
            <w:pPr>
              <w:pStyle w:val="table-list-bullet"/>
            </w:pPr>
            <w:r>
              <w:t>Процентные вычисления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Групповая работа, индивидуальная работа, конференция, круглый стол </w:t>
            </w:r>
            <w:r>
              <w:lastRenderedPageBreak/>
              <w:t>(спортивных экспертов)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РЭШ, 7 класс: </w:t>
            </w:r>
            <w:r>
              <w:br/>
              <w:t>«Футбольная команда», «Мировой рекорд по бегу», «Питание самбиста»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 отдыхе: досуг, отпуск, увлечения Комплексные задания «Бугельные подъемники», «Кресельные подъемники»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Зависимость» «скорость-время-расстояние», измерение времени и скорости. Графики реальных зависимостей.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Беседа, групповая работа, индивидуальная работа, презентация (колонка </w:t>
            </w:r>
            <w:proofErr w:type="spellStart"/>
            <w:r>
              <w:t>блогера</w:t>
            </w:r>
            <w:proofErr w:type="spellEnd"/>
            <w:r>
              <w:t>)</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Демонстрационный вариант 2019/2020: «Бугельные подъемники», «Кресельные подъемники»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 профессиях: сельское хозяйство Комплексное задание «Сбор черешни»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Статистические характеристики. Представление данных (диаграммы, </w:t>
            </w:r>
            <w:proofErr w:type="spellStart"/>
            <w:r>
              <w:t>инфографика</w:t>
            </w:r>
            <w:proofErr w:type="spellEnd"/>
            <w:r>
              <w:t>)</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Групповая работа, индивидуальная работа, круглый стол, презентация (информационное сообщение в СМИ)</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«Сбор черешни» (https://fg.resh.edu.ru) </w:t>
            </w:r>
            <w:r>
              <w:br/>
              <w:t>«Работа летом для подростка»: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5: Финансовая грамотность: «Школа финансовых решений»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Как финансовые угрозы</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Личная финансовая безопасность. Мошенничество.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w:t>
            </w:r>
          </w:p>
        </w:tc>
        <w:tc>
          <w:tcPr>
            <w:tcW w:w="1546"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4"/>
              </w:rPr>
              <w:t>Решение ситуативных и проблемных задач</w:t>
            </w:r>
            <w:r>
              <w:t xml:space="preserve">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«Новые уловки мошенников»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превращаются в финансовые неприятности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Виды финансового мошенничества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Оценивать финансовые проблемы. Применять финансовые 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Практикум / творческий проект</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«Опасное сообщение»: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Уловки финансовых мошенников: что помогает от них защититься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Финансовое мошенничество. Правила защиты от финансового мошенничества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 практическая работа / Составление Памятки безопасного финансового поведения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«ПИН-код», «Где взять </w:t>
            </w:r>
            <w:proofErr w:type="gramStart"/>
            <w:r>
              <w:t>деньги»  (</w:t>
            </w:r>
            <w:proofErr w:type="gramEnd"/>
            <w:r>
              <w:t xml:space="preserve">http://skiv.instrao.ru)  </w:t>
            </w:r>
          </w:p>
          <w:p w:rsidR="00070413" w:rsidRDefault="00B93832">
            <w:pPr>
              <w:pStyle w:val="table-body"/>
              <w:spacing w:after="0"/>
            </w:pPr>
            <w:r>
              <w:t xml:space="preserve">«Предложение от </w:t>
            </w:r>
            <w:proofErr w:type="spellStart"/>
            <w:r>
              <w:t>блогера</w:t>
            </w:r>
            <w:proofErr w:type="spellEnd"/>
            <w:r>
              <w:t xml:space="preserve">»: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Заходим в интернет: опасности для личных финансов</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Финансовое мошенничество в социальных сетях  Правила безопасного финансового поведения в социальных сетях</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Беседа/  практическая работа/игра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«Пицца с большой скидкой»  (http://skiv.instrao.ru/)  «Вымогатели в социальных сетях»: образовательный ресурс издательства «Просвещение» </w:t>
            </w:r>
            <w:r>
              <w:lastRenderedPageBreak/>
              <w:t>(https://media.prosv.ru/func/)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Самое главное о правилах безопасного финансового поведения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безопасность Финансовый риск  Правила безопасного финансового поведения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диспут/игра-кейс</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Комплекс «Билеты на концерт» (2020) (http://skiv.instrao.ru/)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Интегрированные занятия: Финансовая грамотность+ Математика (2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25-26.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«Покупать, но по сторонам не зевать»  «Акции и распродажи»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2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Финансовая безопасность Правила безопасного финансового поведения Подведение итогов изучения раздела Рефлексия Математическая грамотность:  Зависимость «цена – количество-стоимость», Вычисления с десятичными и обыкновенными дробями, Вычисление процентов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Выявлять и анализировать финансовую информацию.</w:t>
            </w:r>
          </w:p>
          <w:p w:rsidR="00070413" w:rsidRDefault="00B93832">
            <w:pPr>
              <w:pStyle w:val="table-list-bullet"/>
            </w:pPr>
            <w:r>
              <w:t>Оценивать финансовые проблемы. Применять финансовые знания.</w:t>
            </w:r>
          </w:p>
          <w:p w:rsidR="00070413" w:rsidRDefault="00B93832">
            <w:pPr>
              <w:pStyle w:val="table-body"/>
              <w:spacing w:after="0"/>
            </w:pPr>
            <w:r>
              <w:t>Математическая грамотность:</w:t>
            </w:r>
          </w:p>
          <w:p w:rsidR="00070413" w:rsidRDefault="00B93832">
            <w:pPr>
              <w:pStyle w:val="table-list-bullet"/>
            </w:pPr>
            <w:r>
              <w:t xml:space="preserve">Извлекать информацию (из текста, таблицы, диаграммы), </w:t>
            </w:r>
          </w:p>
          <w:p w:rsidR="00070413" w:rsidRDefault="00B93832">
            <w:pPr>
              <w:pStyle w:val="table-list-bullet"/>
            </w:pPr>
            <w:r>
              <w:t xml:space="preserve">Распознавать математические объекты,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Игра,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«Акция в интернет-магазине», «Акция в магазине косметики», «Предпраздничная распродажа» (http://skiv.instrao.ru)   </w:t>
            </w:r>
          </w:p>
          <w:p w:rsidR="00070413" w:rsidRDefault="00B93832">
            <w:pPr>
              <w:pStyle w:val="table-body"/>
              <w:spacing w:after="0"/>
            </w:pPr>
            <w:r>
              <w:t xml:space="preserve">«Сервис частных объявления»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Устанавливать и использовать зависимости между величинами, данными, </w:t>
            </w:r>
          </w:p>
          <w:p w:rsidR="00070413" w:rsidRDefault="00B93832">
            <w:pPr>
              <w:pStyle w:val="table-list-bullet"/>
            </w:pPr>
            <w:r>
              <w:t xml:space="preserve">Предлагать и обсуждать способы решения, </w:t>
            </w:r>
          </w:p>
          <w:p w:rsidR="00070413" w:rsidRDefault="00B93832">
            <w:pPr>
              <w:pStyle w:val="table-list-bullet"/>
            </w:pPr>
            <w:r>
              <w:t>Прикидывать, оценивать, вычислять результат</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 чем могут быть связаны проблемы в общении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необходимость межкультурного диалога.  Культура и диалог культур. Роль семьи и школы в жизни общества, в формировании культуры общения между представителями разных народов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Анализировать ситуации межкультурного диалога. Выявлять и оценивать различные мнения и точки зрения в межкультурном диалоге. Аргументировать свое мнение по вопросам межкультурного взаимодействия. Объяснять причины непонимания в межкультурном диалоге.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«Семейные ценности», «Школьная жизнь» </w:t>
            </w:r>
            <w:r>
              <w:br/>
              <w:t xml:space="preserve">Демонстрационный вариант 2019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Оценивать последствия эффективного и неэффективного межкультурного диалога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Общаемся в школе, соблюдая свои интересы и интересы друга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успешное и уважительное взаимодействие между людьми, действия в интересах коллектива.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Определять стратегии поведения в результате анализа ситуаций, связанных с противоречиями во взаимодействии между людьми. Оценивать действия людей в конфликтных ситуациях, предлагать пути разрешения конфликтов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игровая деятельность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«Кто пойдет в поход», «Дай списать»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как следствие глобализации.  Изменение климата, экологические и демографические проблемы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Объяснять ситуации, связанные с глобальным изменением климата, экологическими и демографическими проблемами. Приводить примеры 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«Нам не страшен гололед», «Деревья в городе», «Изменение климата»  Демонстрационный вариант 2019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давать оценку действиям, которые усиливают проявление или предотвращают глобальные 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Открытый банк заданий 2020</w:t>
            </w:r>
            <w:r>
              <w:br/>
              <w:t xml:space="preserve">Ситуация «Изменения в </w:t>
            </w:r>
            <w:proofErr w:type="spellStart"/>
            <w:r>
              <w:t>Зедландии</w:t>
            </w:r>
            <w:proofErr w:type="spellEnd"/>
            <w:r>
              <w:t>»</w:t>
            </w:r>
            <w:r>
              <w:br/>
              <w:t xml:space="preserve">Ситуация «Выбрасываем продукты или голодаем»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30-31.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Действуем для будущего: участвуем в изменении экологической ситуации. Выбираем профессию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возможности и роль каждого человека в преодолении воздействия глобальных проблем или в их решении. Проблемы прав человека в современном мире.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Анализировать возможности и пределы возможностей воздействия одного человека на решение глобальных проблем. 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Ситуации «Выбираем профессию», «</w:t>
            </w:r>
            <w:proofErr w:type="spellStart"/>
            <w:r>
              <w:t>Экологичная</w:t>
            </w:r>
            <w:proofErr w:type="spellEnd"/>
            <w:r>
              <w:t xml:space="preserve"> обувь», «Дети должны мечтать, а не работать в поле» (http://skiv.instrao.ru)  </w:t>
            </w:r>
          </w:p>
          <w:p w:rsidR="00070413" w:rsidRDefault="00B93832">
            <w:pPr>
              <w:pStyle w:val="table-body"/>
              <w:spacing w:after="0"/>
            </w:pPr>
            <w:r>
              <w:t xml:space="preserve">«Образование в мире: право и бизнес»: образовательный ресурс издательства </w:t>
            </w:r>
            <w:r>
              <w:br/>
              <w:t xml:space="preserve">«Просвещение» (https://media.prosv.ru/func/)  </w:t>
            </w:r>
          </w:p>
          <w:p w:rsidR="00070413" w:rsidRDefault="00B93832">
            <w:pPr>
              <w:pStyle w:val="table-body"/>
              <w:spacing w:after="0"/>
            </w:pPr>
            <w:r>
              <w:t xml:space="preserve">Ситуация «Образование в мире: право и бизнес»: Глобальные компетенции. Сборник эталонных заданий. Выпуск 1.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Mar>
              <w:top w:w="57" w:type="dxa"/>
            </w:tcMar>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32.</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Подведение итогов программы. Самооценка </w:t>
            </w:r>
            <w:r>
              <w:lastRenderedPageBreak/>
              <w:t>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rPr>
                <w:spacing w:val="-2"/>
              </w:rPr>
              <w:t xml:space="preserve">Оценка (самооценка) уровня </w:t>
            </w:r>
            <w:proofErr w:type="spellStart"/>
            <w:r>
              <w:rPr>
                <w:spacing w:val="-2"/>
              </w:rPr>
              <w:t>сформированности</w:t>
            </w:r>
            <w:proofErr w:type="spellEnd"/>
            <w:r>
              <w:rPr>
                <w:spacing w:val="-2"/>
              </w:rPr>
              <w:t xml:space="preserve"> функциональной </w:t>
            </w:r>
            <w:r>
              <w:rPr>
                <w:spacing w:val="-2"/>
              </w:rPr>
              <w:lastRenderedPageBreak/>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lastRenderedPageBreak/>
              <w:t xml:space="preserve">Оценивать результаты своей деятельности. Аргументировать и обосновывать свою </w:t>
            </w:r>
            <w:r>
              <w:lastRenderedPageBreak/>
              <w:t xml:space="preserve">позицию. Осуществлять сотрудничество со сверстниками. Учитывать разные мнения. </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lastRenderedPageBreak/>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Для конкретизации проявления </w:t>
            </w:r>
            <w:proofErr w:type="spellStart"/>
            <w:r>
              <w:t>сформированности</w:t>
            </w:r>
            <w:proofErr w:type="spellEnd"/>
            <w:r>
              <w:t xml:space="preserve"> отдельных уровней ФГ </w:t>
            </w:r>
            <w:r>
              <w:lastRenderedPageBreak/>
              <w:t>используются примеры заданий разного уровня ФГ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lastRenderedPageBreak/>
              <w:t>33.</w:t>
            </w:r>
          </w:p>
        </w:tc>
        <w:tc>
          <w:tcPr>
            <w:tcW w:w="1113"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070413" w:rsidRDefault="00B93832">
            <w:pPr>
              <w:pStyle w:val="table-body"/>
              <w:spacing w:after="0"/>
              <w:jc w:val="both"/>
            </w:pPr>
            <w:r>
              <w:rPr>
                <w:spacing w:val="-2"/>
              </w:rPr>
              <w:t>Решение практичес</w:t>
            </w:r>
            <w:r>
              <w:rPr>
                <w:spacing w:val="-2"/>
              </w:rPr>
              <w:softHyphen/>
              <w:t>ких задач, успешное межличностного обще</w:t>
            </w:r>
            <w:r>
              <w:rPr>
                <w:spacing w:val="-2"/>
              </w:rPr>
              <w:softHyphen/>
              <w:t>ние в совместной деятельности, активное участие в кол</w:t>
            </w:r>
            <w:r>
              <w:rPr>
                <w:spacing w:val="-2"/>
              </w:rPr>
              <w:softHyphen/>
              <w:t>лективных учебно-исследовательс</w:t>
            </w:r>
            <w:r>
              <w:rPr>
                <w:spacing w:val="-2"/>
              </w:rPr>
              <w:softHyphen/>
              <w:t>ких, проектных и других творческих работах. Просмотр слайд-шоу с фотографиями и видео, сделанными пе</w:t>
            </w:r>
            <w:r>
              <w:rPr>
                <w:spacing w:val="-2"/>
              </w:rPr>
              <w:softHyphen/>
              <w:t>да</w:t>
            </w:r>
            <w:r>
              <w:rPr>
                <w:spacing w:val="-2"/>
              </w:rPr>
              <w:softHyphen/>
              <w:t>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B93832">
            <w:pPr>
              <w:pStyle w:val="table-body"/>
              <w:spacing w:after="0"/>
            </w:pPr>
            <w:r>
              <w:t xml:space="preserve">Театрализованное представление, фестиваль, выставка работ </w:t>
            </w:r>
          </w:p>
        </w:tc>
        <w:tc>
          <w:tcPr>
            <w:tcW w:w="2128" w:type="dxa"/>
            <w:tcBorders>
              <w:top w:val="single" w:sz="8" w:space="0" w:color="000000"/>
              <w:left w:val="single" w:sz="8" w:space="0" w:color="000000"/>
              <w:bottom w:val="single" w:sz="8" w:space="0" w:color="000000"/>
              <w:right w:val="single" w:sz="8" w:space="0" w:color="000000"/>
            </w:tcBorders>
            <w:tcMar>
              <w:top w:w="57" w:type="dxa"/>
              <w:bottom w:w="57"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6" w:space="0" w:color="000000"/>
              <w:bottom w:val="single" w:sz="6" w:space="0" w:color="000000"/>
              <w:right w:val="single" w:sz="6" w:space="0" w:color="000000"/>
            </w:tcBorders>
          </w:tcPr>
          <w:p w:rsidR="00070413" w:rsidRDefault="00B93832">
            <w:pPr>
              <w:pStyle w:val="table-body"/>
              <w:spacing w:after="0"/>
            </w:pPr>
            <w:r>
              <w:t xml:space="preserve">  </w:t>
            </w:r>
          </w:p>
        </w:tc>
        <w:tc>
          <w:tcPr>
            <w:tcW w:w="1113"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bl>
    <w:p w:rsidR="00070413" w:rsidRDefault="00B93832">
      <w:r>
        <w:br w:type="page"/>
      </w:r>
    </w:p>
    <w:p w:rsidR="00070413" w:rsidRDefault="00B93832">
      <w:pPr>
        <w:pStyle w:val="2"/>
      </w:pPr>
      <w:bookmarkStart w:id="17" w:name="_Toc118724569"/>
      <w:r>
        <w:lastRenderedPageBreak/>
        <w:t>8 класс</w:t>
      </w:r>
      <w:bookmarkEnd w:id="17"/>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 для учащихся 8 класса.</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t>успеш</w:t>
            </w:r>
            <w:proofErr w:type="spellEnd"/>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Российской электронной школы (https://fg.resh.edu.ru/)  </w:t>
            </w:r>
          </w:p>
          <w:p w:rsidR="00070413" w:rsidRDefault="00B93832">
            <w:pPr>
              <w:pStyle w:val="table-body"/>
              <w:spacing w:after="0"/>
            </w:pPr>
            <w: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r>
              <w:br/>
              <w:t xml:space="preserve">(http://skiv.instrao.ru/);  </w:t>
            </w:r>
          </w:p>
          <w:p w:rsidR="00070413" w:rsidRDefault="00B93832">
            <w:pPr>
              <w:pStyle w:val="table-body"/>
              <w:spacing w:after="0"/>
            </w:pPr>
            <w:r>
              <w:t>Материалы из пособий «Функциональная грамотность.</w:t>
            </w:r>
            <w:r>
              <w:br/>
              <w:t>Учимся для жизни» издательства «Просвещение»</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Материалы образовательного ресурса издательства «Просвещение» </w:t>
            </w:r>
            <w:r>
              <w:br/>
              <w:t>(https://media.prosv.ru/func/)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1: Читательская грамотность: «Шаг за пределы текста: пробуем действовать»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Человек и книга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Особенности чтения и понимания электронных текстов</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Использовать информацию из текста для различных целей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Практикум в компьютерном классе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«Книга из интернета» (http://skiv.instrao.ru)   </w:t>
            </w:r>
          </w:p>
          <w:p w:rsidR="00070413" w:rsidRDefault="00B93832">
            <w:pPr>
              <w:pStyle w:val="table-body"/>
              <w:spacing w:after="0"/>
            </w:pPr>
            <w:r>
              <w:t>«Милорд»: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4-5.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Познание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Научная информация: анализ и оценка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Использовать информацию из текста для различных целей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Конференция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«Исчезающая пища. Бананы»: образовательный ресурс издательства «Просвещение» (https://media.prosv.ru/fun</w:t>
            </w:r>
            <w:r>
              <w:lastRenderedPageBreak/>
              <w:t xml:space="preserve">c/)  </w:t>
            </w:r>
          </w:p>
          <w:p w:rsidR="00070413" w:rsidRDefault="00B93832">
            <w:pPr>
              <w:pStyle w:val="table-body"/>
              <w:spacing w:after="0"/>
            </w:pPr>
            <w:r>
              <w:t xml:space="preserve">«Исчезающая пища»: (Читательская грамотность. Сборник эталонных заданий. Выпуск 2. Учеб. пособие для </w:t>
            </w:r>
            <w:proofErr w:type="spellStart"/>
            <w:r>
              <w:t>общеобразоват</w:t>
            </w:r>
            <w:proofErr w:type="spellEnd"/>
            <w:r>
              <w:t xml:space="preserve">. организаций. В 2-х ч. Часть 2. – Москва, Санкт-Петербург: «Просвещение», 2021).   </w:t>
            </w:r>
          </w:p>
          <w:p w:rsidR="00070413" w:rsidRDefault="00B93832">
            <w:pPr>
              <w:pStyle w:val="table-body"/>
              <w:spacing w:after="0"/>
            </w:pPr>
            <w:r>
              <w:t xml:space="preserve">«Новости»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Художественный текст как средство осмысления действительности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Творческая лаборатория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 тенью» (http://skiv.instrao.ru)  </w:t>
            </w:r>
          </w:p>
          <w:p w:rsidR="00070413" w:rsidRDefault="00B93832">
            <w:pPr>
              <w:pStyle w:val="table-body"/>
              <w:spacing w:after="0"/>
            </w:pPr>
            <w:r>
              <w:t>«Зачем?»: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2: Естественно-научная грамотность: «Как применяют знания?»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7-8.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«Поехали на водороде» и «На всех парусах»</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«Поехали на водороде»: образовательный ресурс издательства «Просвещение» (https://media.prosv.ru/func/) </w:t>
            </w:r>
          </w:p>
          <w:p w:rsidR="00070413" w:rsidRDefault="00B93832">
            <w:pPr>
              <w:pStyle w:val="table-body"/>
              <w:spacing w:after="0"/>
            </w:pPr>
            <w:r>
              <w:rPr>
                <w:spacing w:val="-4"/>
              </w:rPr>
              <w:t>Естественно-научная грамотность. Сборник эталонных задании</w:t>
            </w:r>
            <w:r>
              <w:rPr>
                <w:rFonts w:ascii="Times New Roman" w:hAnsi="Times New Roman" w:cs="Times New Roman"/>
                <w:spacing w:val="-4"/>
              </w:rPr>
              <w:t>̆</w:t>
            </w:r>
            <w:r>
              <w:rPr>
                <w:spacing w:val="-4"/>
              </w:rPr>
              <w:t>. Выпуск 2: учеб. пособие для общеобразовательных организации</w:t>
            </w:r>
            <w:r>
              <w:rPr>
                <w:rFonts w:ascii="Times New Roman" w:hAnsi="Times New Roman" w:cs="Times New Roman"/>
                <w:spacing w:val="-4"/>
              </w:rPr>
              <w:t>̆</w:t>
            </w:r>
            <w:r>
              <w:rPr>
                <w:spacing w:val="-4"/>
              </w:rPr>
              <w:t xml:space="preserve"> / под ред. Г. С. Ковалевой, А. Ю. </w:t>
            </w:r>
            <w:proofErr w:type="spellStart"/>
            <w:r>
              <w:rPr>
                <w:spacing w:val="-4"/>
              </w:rPr>
              <w:t>Пентина</w:t>
            </w:r>
            <w:proofErr w:type="spellEnd"/>
            <w:r>
              <w:rPr>
                <w:spacing w:val="-4"/>
              </w:rPr>
              <w:t xml:space="preserve">. — </w:t>
            </w:r>
            <w:proofErr w:type="gramStart"/>
            <w:r>
              <w:rPr>
                <w:spacing w:val="-4"/>
              </w:rPr>
              <w:t>М. ;</w:t>
            </w:r>
            <w:proofErr w:type="gramEnd"/>
            <w:r>
              <w:rPr>
                <w:spacing w:val="-4"/>
              </w:rPr>
              <w:t xml:space="preserve"> СПб. : Просвещение, 2021.  Портал РЭШ (https://fg.resh.edu.ru)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Мир живого</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задания «Что вы знаете о клонах?»</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на основе полученных новых знаний.  Анализ методов исследования и интерпретация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 ред. Г. С. </w:t>
            </w:r>
            <w:proofErr w:type="spellStart"/>
            <w:r>
              <w:t>Ковале</w:t>
            </w:r>
            <w:r>
              <w:rPr>
                <w:rFonts w:ascii="Times New Roman" w:hAnsi="Times New Roman" w:cs="Times New Roman"/>
              </w:rPr>
              <w:t>̈</w:t>
            </w:r>
            <w:r>
              <w:rPr>
                <w:rFonts w:ascii="NewtonSanPin" w:hAnsi="NewtonSanPin" w:cs="NewtonSanPin"/>
              </w:rPr>
              <w:t>вои</w:t>
            </w:r>
            <w:proofErr w:type="spellEnd"/>
            <w:r>
              <w:rPr>
                <w:rFonts w:ascii="Times New Roman" w:hAnsi="Times New Roman" w:cs="Times New Roman"/>
              </w:rPr>
              <w:t>̆</w:t>
            </w:r>
            <w:r>
              <w:t xml:space="preserve">,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задания «От газировки к «газированному» океану»</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Получение выводов на основе </w:t>
            </w:r>
            <w:proofErr w:type="spellStart"/>
            <w:r>
              <w:t>нтерпретации</w:t>
            </w:r>
            <w:proofErr w:type="spellEnd"/>
            <w:r>
              <w:t xml:space="preserve"> данных (табличных, числовых), построение рассуждений. Проведение простых исследований и анализ их результатов.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Презентация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«Углекислый газ: от газировки к «газированному» океану»: образовательный ресурс издательства «Просвещение» (https://media.prosv.ru/func/)  </w:t>
            </w:r>
          </w:p>
          <w:p w:rsidR="00070413" w:rsidRDefault="00B93832">
            <w:pPr>
              <w:pStyle w:val="table-body"/>
              <w:spacing w:after="0"/>
            </w:pPr>
            <w:r>
              <w:t xml:space="preserve">Естественно-научная грамотность. Сборник </w:t>
            </w:r>
            <w:r>
              <w:lastRenderedPageBreak/>
              <w:t>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w:t>
            </w:r>
            <w:proofErr w:type="spellStart"/>
            <w:r>
              <w:t>Ковале</w:t>
            </w:r>
            <w:r>
              <w:rPr>
                <w:rFonts w:ascii="Times New Roman" w:hAnsi="Times New Roman" w:cs="Times New Roman"/>
              </w:rPr>
              <w:t>̈</w:t>
            </w:r>
            <w:r>
              <w:rPr>
                <w:rFonts w:ascii="NewtonSanPin" w:hAnsi="NewtonSanPin" w:cs="NewtonSanPin"/>
              </w:rPr>
              <w:t>вои</w:t>
            </w:r>
            <w:proofErr w:type="spellEnd"/>
            <w:r>
              <w:rPr>
                <w:rFonts w:ascii="Times New Roman" w:hAnsi="Times New Roman" w:cs="Times New Roman"/>
              </w:rPr>
              <w:t>̆</w:t>
            </w:r>
            <w:r>
              <w:t xml:space="preserve">,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11..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Наше здоровье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задания «Экстремальные профессии»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Сетевой комплекс информационного взаимодействия субъектов Российской Федерации в проекте «Мониторинг формирования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функциональной грамотности учащихся» (http://skiv.instrao.ru)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 xml:space="preserve"> Модуль 3: Креативное мышление «Проявляем креативность на уроках, в школе и в жизни»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Креативность в учебных ситуациях и ситуациях социального взаимодействия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 моделей и ситуаций. </w:t>
            </w:r>
          </w:p>
          <w:p w:rsidR="00070413" w:rsidRDefault="00B93832">
            <w:pPr>
              <w:pStyle w:val="table-body"/>
              <w:spacing w:after="0"/>
            </w:pPr>
            <w:r>
              <w:t xml:space="preserve">Модели заданий:  </w:t>
            </w:r>
          </w:p>
          <w:p w:rsidR="00070413" w:rsidRDefault="00B93832">
            <w:pPr>
              <w:pStyle w:val="table-list-bullet"/>
            </w:pPr>
            <w:r>
              <w:t xml:space="preserve">тематика и названия, слоганы, имена героев </w:t>
            </w:r>
          </w:p>
          <w:p w:rsidR="00070413" w:rsidRDefault="00B93832">
            <w:pPr>
              <w:pStyle w:val="table-list-bullet"/>
            </w:pPr>
            <w:r>
              <w:t xml:space="preserve">схемы, опорные конспекты, </w:t>
            </w:r>
          </w:p>
          <w:p w:rsidR="00070413" w:rsidRDefault="00B93832">
            <w:pPr>
              <w:pStyle w:val="table-list-bullet"/>
            </w:pPr>
            <w:r>
              <w:t xml:space="preserve">социальные инициативы и взаимодействия </w:t>
            </w:r>
          </w:p>
          <w:p w:rsidR="00070413" w:rsidRDefault="00B93832">
            <w:pPr>
              <w:pStyle w:val="table-list-bullet"/>
            </w:pPr>
            <w:r>
              <w:t>изобретательство и рационализаторство.</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Совместное чтение текста заданий. Маркировка текста с целью выделения главного. Совместная деятельность по анализу предложенных ситуаций.</w:t>
            </w:r>
          </w:p>
          <w:p w:rsidR="00070413" w:rsidRDefault="00B93832">
            <w:pPr>
              <w:pStyle w:val="table-body"/>
              <w:spacing w:after="0"/>
            </w:pPr>
            <w:r>
              <w:t xml:space="preserve">Выдвижение идей и обсуждение различных способов проявления креативности в ситуациях: </w:t>
            </w:r>
          </w:p>
          <w:p w:rsidR="00070413" w:rsidRDefault="00B93832">
            <w:pPr>
              <w:pStyle w:val="table-list-bullet"/>
            </w:pPr>
            <w:r>
              <w:t xml:space="preserve">создания сюжетов и сценариев, </w:t>
            </w:r>
          </w:p>
          <w:p w:rsidR="00070413" w:rsidRDefault="00B93832">
            <w:pPr>
              <w:pStyle w:val="table-list-bullet"/>
            </w:pPr>
            <w:r>
              <w:t xml:space="preserve">создания эмблем, плакатов, постеров и других аналогичных рисунков,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над различными комплексными заданиями.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w:t>
            </w:r>
          </w:p>
          <w:p w:rsidR="00070413" w:rsidRDefault="00B93832">
            <w:pPr>
              <w:pStyle w:val="table-list-bullet"/>
            </w:pPr>
            <w:r>
              <w:t xml:space="preserve">8 </w:t>
            </w:r>
            <w:proofErr w:type="spellStart"/>
            <w:r>
              <w:t>кл</w:t>
            </w:r>
            <w:proofErr w:type="spellEnd"/>
            <w:r>
              <w:t xml:space="preserve">., Название книги, </w:t>
            </w:r>
          </w:p>
          <w:p w:rsidR="00070413" w:rsidRDefault="00B93832">
            <w:pPr>
              <w:pStyle w:val="table-list-bullet"/>
            </w:pPr>
            <w:r>
              <w:t xml:space="preserve">8 </w:t>
            </w:r>
            <w:proofErr w:type="spellStart"/>
            <w:r>
              <w:t>кл</w:t>
            </w:r>
            <w:proofErr w:type="spellEnd"/>
            <w:r>
              <w:t xml:space="preserve">., Рекламный слоган, 8 </w:t>
            </w:r>
            <w:proofErr w:type="spellStart"/>
            <w:r>
              <w:t>кл</w:t>
            </w:r>
            <w:proofErr w:type="spellEnd"/>
            <w:r>
              <w:t xml:space="preserve">., </w:t>
            </w:r>
            <w:proofErr w:type="spellStart"/>
            <w:r>
              <w:t>Фанфик</w:t>
            </w:r>
            <w:proofErr w:type="spellEnd"/>
            <w:r>
              <w:t xml:space="preserve">, </w:t>
            </w:r>
          </w:p>
          <w:p w:rsidR="00070413" w:rsidRDefault="00B93832">
            <w:pPr>
              <w:pStyle w:val="table-list-bullet"/>
            </w:pPr>
            <w:r>
              <w:t xml:space="preserve">8 </w:t>
            </w:r>
            <w:proofErr w:type="spellStart"/>
            <w:r>
              <w:t>кл</w:t>
            </w:r>
            <w:proofErr w:type="spellEnd"/>
            <w:r>
              <w:t xml:space="preserve">., Лесные пожары </w:t>
            </w:r>
          </w:p>
          <w:p w:rsidR="00070413" w:rsidRDefault="00B93832">
            <w:pPr>
              <w:pStyle w:val="table-list-bullet"/>
            </w:pPr>
            <w:r>
              <w:t xml:space="preserve">8 </w:t>
            </w:r>
            <w:proofErr w:type="spellStart"/>
            <w:r>
              <w:t>кл</w:t>
            </w:r>
            <w:proofErr w:type="spellEnd"/>
            <w:r>
              <w:t xml:space="preserve">., </w:t>
            </w:r>
            <w:proofErr w:type="gramStart"/>
            <w:r>
              <w:t>Быть</w:t>
            </w:r>
            <w:proofErr w:type="gramEnd"/>
            <w:r>
              <w:t xml:space="preserve"> чуткими </w:t>
            </w:r>
          </w:p>
          <w:p w:rsidR="00070413" w:rsidRDefault="00B93832">
            <w:pPr>
              <w:pStyle w:val="table-list-bullet"/>
            </w:pPr>
            <w:r>
              <w:t xml:space="preserve">7 </w:t>
            </w:r>
            <w:proofErr w:type="spellStart"/>
            <w:r>
              <w:t>кл</w:t>
            </w:r>
            <w:proofErr w:type="spellEnd"/>
            <w:r>
              <w:t xml:space="preserve">., Одни дома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решения экологических проблем (</w:t>
            </w:r>
            <w:proofErr w:type="spellStart"/>
            <w:r>
              <w:t>ресурсо</w:t>
            </w:r>
            <w:proofErr w:type="spellEnd"/>
            <w:r>
              <w:t xml:space="preserve">- и энергосбережения, утилизации и переработки и др.), </w:t>
            </w:r>
          </w:p>
          <w:p w:rsidR="00070413" w:rsidRDefault="00B93832">
            <w:pPr>
              <w:pStyle w:val="table-list-bullet"/>
            </w:pPr>
            <w:r>
              <w:t>выдвижения гипотез.</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Моделирование ситуаций, требующих применения дивергентного мышления. Примеры: Описание областей применимости, </w:t>
            </w:r>
            <w:r>
              <w:lastRenderedPageBreak/>
              <w:t xml:space="preserve">Выявление разных точек зрения Преобразование утверждений, например,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Работа в парах и малых группах.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(задания на выдвижение разнообразных идей, оценку и отбор идей) </w:t>
            </w:r>
          </w:p>
          <w:p w:rsidR="00070413" w:rsidRDefault="00B93832">
            <w:pPr>
              <w:pStyle w:val="table-list-bullet"/>
            </w:pPr>
            <w:r>
              <w:t xml:space="preserve">8 </w:t>
            </w:r>
            <w:proofErr w:type="spellStart"/>
            <w:r>
              <w:t>кл</w:t>
            </w:r>
            <w:proofErr w:type="spellEnd"/>
            <w:r>
              <w:t xml:space="preserve">., Говорящие имена, </w:t>
            </w:r>
          </w:p>
          <w:p w:rsidR="00070413" w:rsidRDefault="00B93832">
            <w:pPr>
              <w:pStyle w:val="table-list-bullet"/>
            </w:pPr>
            <w:r>
              <w:t xml:space="preserve">8 </w:t>
            </w:r>
            <w:proofErr w:type="spellStart"/>
            <w:r>
              <w:t>кл</w:t>
            </w:r>
            <w:proofErr w:type="spellEnd"/>
            <w:r>
              <w:t xml:space="preserve">., Система, </w:t>
            </w:r>
          </w:p>
          <w:p w:rsidR="00070413" w:rsidRDefault="00B93832">
            <w:pPr>
              <w:pStyle w:val="table-list-bullet"/>
            </w:pPr>
            <w:r>
              <w:t xml:space="preserve">8 </w:t>
            </w:r>
            <w:proofErr w:type="spellStart"/>
            <w:r>
              <w:t>кл</w:t>
            </w:r>
            <w:proofErr w:type="spellEnd"/>
            <w:r>
              <w:t xml:space="preserve">., Литературные места России, </w:t>
            </w:r>
          </w:p>
          <w:p w:rsidR="00070413" w:rsidRDefault="00B93832">
            <w:pPr>
              <w:pStyle w:val="table-list-bullet"/>
            </w:pPr>
            <w:r>
              <w:t xml:space="preserve">8 </w:t>
            </w:r>
            <w:proofErr w:type="spellStart"/>
            <w:r>
              <w:t>кл</w:t>
            </w:r>
            <w:proofErr w:type="spellEnd"/>
            <w:r>
              <w:t xml:space="preserve">., Вращение Земли,  </w:t>
            </w:r>
          </w:p>
          <w:p w:rsidR="00070413" w:rsidRDefault="00B93832">
            <w:pPr>
              <w:pStyle w:val="table-list-bullet"/>
            </w:pPr>
            <w:r>
              <w:t xml:space="preserve">8 </w:t>
            </w:r>
            <w:proofErr w:type="spellStart"/>
            <w:r>
              <w:t>кл</w:t>
            </w:r>
            <w:proofErr w:type="spellEnd"/>
            <w:r>
              <w:t xml:space="preserve">., Зоопарк, Креативное мышление, выпуск 2, Просвещение, </w:t>
            </w:r>
          </w:p>
          <w:p w:rsidR="00070413" w:rsidRDefault="00B93832">
            <w:pPr>
              <w:pStyle w:val="table-list-bullet"/>
            </w:pPr>
            <w:r>
              <w:t xml:space="preserve">8 </w:t>
            </w:r>
            <w:proofErr w:type="spellStart"/>
            <w:r>
              <w:t>кл</w:t>
            </w:r>
            <w:proofErr w:type="spellEnd"/>
            <w:r>
              <w:t xml:space="preserve">., Теплопередача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«Скажи по-другому», Поиск альтернатив, Поиск связей и отношений Подведение итогов: </w:t>
            </w:r>
            <w:r>
              <w:br/>
              <w:t xml:space="preserve">– для ответа на какие вопросы на уроке обычно требуется выдвижение разнообразных идей? (Кому нужно/важно это знание? Где это применяется? Как это связано с …? И </w:t>
            </w:r>
            <w:proofErr w:type="spellStart"/>
            <w:r>
              <w:t>т..п</w:t>
            </w:r>
            <w:proofErr w:type="spellEnd"/>
            <w:r>
              <w:t>.)</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«Транспорт будущего»: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Оригинальность и проработанность. Обсуждение проблемы: 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в малых группах по поиску аналогий, связей, ассоциаций Работа в парах и малых группах по анализу и моделированию ситуаций,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(задания на выдвижение креативных идей, доработку идей) </w:t>
            </w:r>
          </w:p>
          <w:p w:rsidR="00070413" w:rsidRDefault="00B93832">
            <w:pPr>
              <w:pStyle w:val="table-list-bullet"/>
            </w:pPr>
            <w:r>
              <w:t xml:space="preserve">8 </w:t>
            </w:r>
            <w:proofErr w:type="spellStart"/>
            <w:r>
              <w:t>кл</w:t>
            </w:r>
            <w:proofErr w:type="spellEnd"/>
            <w:r>
              <w:t xml:space="preserve">., Говорящие имена,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Моделируем ситуацию: как можно проявить креативность при выполнении задания? Моделирование ситуаций, требующих применения креативного мышления при изучении нового материала.</w:t>
            </w:r>
          </w:p>
          <w:p w:rsidR="00070413" w:rsidRDefault="00B93832">
            <w:pPr>
              <w:pStyle w:val="table-body"/>
              <w:spacing w:after="0"/>
            </w:pPr>
            <w:r>
              <w:t xml:space="preserve">Примеры: </w:t>
            </w:r>
          </w:p>
          <w:p w:rsidR="00070413" w:rsidRDefault="00B93832">
            <w:pPr>
              <w:pStyle w:val="table-list-bullet"/>
            </w:pPr>
            <w:r>
              <w:t xml:space="preserve">Описание свойств изучаемого объекта с опорой на воображение, </w:t>
            </w:r>
          </w:p>
          <w:p w:rsidR="00070413" w:rsidRDefault="00B93832">
            <w:pPr>
              <w:pStyle w:val="table-list-bullet"/>
            </w:pPr>
            <w:r>
              <w:t xml:space="preserve">Преобразование утверждений,  </w:t>
            </w:r>
          </w:p>
          <w:p w:rsidR="00070413" w:rsidRDefault="00B93832">
            <w:pPr>
              <w:pStyle w:val="table-list-bullet"/>
            </w:pPr>
            <w:r>
              <w:t xml:space="preserve">Проверка утверждений «на прочность», определение границ применимости, </w:t>
            </w:r>
          </w:p>
          <w:p w:rsidR="00070413" w:rsidRDefault="00B93832">
            <w:pPr>
              <w:pStyle w:val="table-list-bullet"/>
            </w:pPr>
            <w:r>
              <w:t xml:space="preserve">Выявление главного, </w:t>
            </w:r>
          </w:p>
          <w:p w:rsidR="00070413" w:rsidRDefault="00B93832">
            <w:pPr>
              <w:pStyle w:val="table-list-bullet"/>
            </w:pPr>
            <w:r>
              <w:t xml:space="preserve">Представление результатов, </w:t>
            </w:r>
          </w:p>
          <w:p w:rsidR="00070413" w:rsidRDefault="00B93832">
            <w:pPr>
              <w:pStyle w:val="table-list-bullet"/>
            </w:pPr>
            <w:r>
              <w:t xml:space="preserve">Поиск связей и отношений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 подведению итогов.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8 </w:t>
            </w:r>
            <w:proofErr w:type="spellStart"/>
            <w:r>
              <w:t>кл</w:t>
            </w:r>
            <w:proofErr w:type="spellEnd"/>
            <w:r>
              <w:t xml:space="preserve">., Система, </w:t>
            </w:r>
          </w:p>
          <w:p w:rsidR="00070413" w:rsidRDefault="00B93832">
            <w:pPr>
              <w:pStyle w:val="table-list-bullet"/>
            </w:pPr>
            <w:r>
              <w:t xml:space="preserve">8 </w:t>
            </w:r>
            <w:proofErr w:type="spellStart"/>
            <w:r>
              <w:t>кл</w:t>
            </w:r>
            <w:proofErr w:type="spellEnd"/>
            <w:r>
              <w:t xml:space="preserve">., Литературные места России, </w:t>
            </w:r>
          </w:p>
          <w:p w:rsidR="00070413" w:rsidRDefault="00B93832">
            <w:pPr>
              <w:pStyle w:val="table-list-bullet"/>
            </w:pPr>
            <w:r>
              <w:t xml:space="preserve">8 </w:t>
            </w:r>
            <w:proofErr w:type="spellStart"/>
            <w:r>
              <w:t>кл</w:t>
            </w:r>
            <w:proofErr w:type="spellEnd"/>
            <w:r>
              <w:t xml:space="preserve">., Вращение Земли,  </w:t>
            </w:r>
          </w:p>
          <w:p w:rsidR="00070413" w:rsidRDefault="00B93832">
            <w:pPr>
              <w:pStyle w:val="table-list-bullet"/>
            </w:pPr>
            <w:r>
              <w:t xml:space="preserve">8 </w:t>
            </w:r>
            <w:proofErr w:type="spellStart"/>
            <w:r>
              <w:t>кл</w:t>
            </w:r>
            <w:proofErr w:type="spellEnd"/>
            <w:r>
              <w:t xml:space="preserve">., Зоопарк, Креативное мышление, выпуск 2, Просвещение, </w:t>
            </w:r>
          </w:p>
          <w:p w:rsidR="00070413" w:rsidRDefault="00B93832">
            <w:pPr>
              <w:pStyle w:val="table-list-bullet"/>
            </w:pPr>
            <w:r>
              <w:t xml:space="preserve">8 </w:t>
            </w:r>
            <w:proofErr w:type="spellStart"/>
            <w:r>
              <w:t>кл</w:t>
            </w:r>
            <w:proofErr w:type="spellEnd"/>
            <w:r>
              <w:t xml:space="preserve">., Теплопередача   </w:t>
            </w:r>
          </w:p>
          <w:p w:rsidR="00070413" w:rsidRDefault="00B93832">
            <w:pPr>
              <w:pStyle w:val="table-body"/>
              <w:spacing w:after="0"/>
            </w:pPr>
            <w:r>
              <w:t>«Реклама чтения»: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Подведение итогов: – для ответа на какие вопросы на уроке обычно требуется выдвигать креативные идеи? (Какой ответ напрашивается? А как еще можно рассуждать? Какой другой ответ можно дать?) - для ответа на какие вопросы на уроке обычно требуется доработка идей? (Удобно ли это решение? Можно ли сделать лучше/ быстрее / экономнее …?)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проекта на основе комплексного задания (по выбору учителя): </w:t>
            </w:r>
          </w:p>
          <w:p w:rsidR="00070413" w:rsidRDefault="00B93832">
            <w:pPr>
              <w:pStyle w:val="table-list-bullet"/>
            </w:pPr>
            <w:r>
              <w:rPr>
                <w:spacing w:val="-2"/>
              </w:rPr>
              <w:t>конкурс идей «Знакомимся с эпохой писателя»,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Портал ИСРО РАО (http://skiv.instrao.ru)</w:t>
            </w:r>
          </w:p>
          <w:p w:rsidR="00070413" w:rsidRDefault="00B93832">
            <w:pPr>
              <w:pStyle w:val="table-body"/>
              <w:spacing w:after="0"/>
            </w:pPr>
            <w:r>
              <w:t xml:space="preserve">По выбору учителя </w:t>
            </w:r>
          </w:p>
          <w:p w:rsidR="00070413" w:rsidRDefault="00B93832">
            <w:pPr>
              <w:pStyle w:val="table-list-bullet"/>
            </w:pPr>
            <w:r>
              <w:t xml:space="preserve">8 </w:t>
            </w:r>
            <w:proofErr w:type="spellStart"/>
            <w:r>
              <w:t>кл</w:t>
            </w:r>
            <w:proofErr w:type="spellEnd"/>
            <w:r>
              <w:t>., Литературные места России</w:t>
            </w:r>
          </w:p>
          <w:p w:rsidR="00070413" w:rsidRDefault="00B93832">
            <w:pPr>
              <w:pStyle w:val="table-list-bullet"/>
            </w:pPr>
            <w:r>
              <w:t xml:space="preserve">7 </w:t>
            </w:r>
            <w:proofErr w:type="spellStart"/>
            <w:r>
              <w:t>кл</w:t>
            </w:r>
            <w:proofErr w:type="spellEnd"/>
            <w:r>
              <w:t xml:space="preserve">., Нужный предмет,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социальное проектирование. «Как я вижу свое будущее?», </w:t>
            </w:r>
          </w:p>
          <w:p w:rsidR="00070413" w:rsidRDefault="00B93832">
            <w:pPr>
              <w:pStyle w:val="table-list-bullet"/>
            </w:pPr>
            <w:r>
              <w:t xml:space="preserve">подготовка и проведение социально значимого мероприятия (например, охраны лесов от пожаров), </w:t>
            </w:r>
          </w:p>
          <w:p w:rsidR="00070413" w:rsidRDefault="00B93832">
            <w:pPr>
              <w:pStyle w:val="table-list-bullet"/>
            </w:pPr>
            <w:r>
              <w:t xml:space="preserve">подготовка и проведение классного часа для младших подростков «Физика/биология … в твоей жизни», </w:t>
            </w:r>
          </w:p>
          <w:p w:rsidR="00070413" w:rsidRDefault="00B93832">
            <w:pPr>
              <w:pStyle w:val="table-list-bullet"/>
            </w:pPr>
            <w:r>
              <w:t>планирование и организация системы мероприятий по помощи в учебе.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8 </w:t>
            </w:r>
            <w:proofErr w:type="spellStart"/>
            <w:r>
              <w:t>кл</w:t>
            </w:r>
            <w:proofErr w:type="spellEnd"/>
            <w:r>
              <w:t>., Лесные пожары,</w:t>
            </w:r>
          </w:p>
          <w:p w:rsidR="00070413" w:rsidRDefault="00B93832">
            <w:pPr>
              <w:pStyle w:val="table-list-bullet"/>
            </w:pPr>
            <w:r>
              <w:t xml:space="preserve">8 </w:t>
            </w:r>
            <w:proofErr w:type="spellStart"/>
            <w:r>
              <w:t>кл</w:t>
            </w:r>
            <w:proofErr w:type="spellEnd"/>
            <w:r>
              <w:t>., Зоопарк. Креативное мышление, выпуск 2, Просвещение,</w:t>
            </w:r>
          </w:p>
          <w:p w:rsidR="00070413" w:rsidRDefault="00B93832">
            <w:pPr>
              <w:pStyle w:val="table-list-bullet"/>
            </w:pPr>
            <w:r>
              <w:t xml:space="preserve">8 </w:t>
            </w:r>
            <w:proofErr w:type="spellStart"/>
            <w:r>
              <w:t>кл</w:t>
            </w:r>
            <w:proofErr w:type="spellEnd"/>
            <w:r>
              <w:t>., Вращение Земли,</w:t>
            </w:r>
          </w:p>
          <w:p w:rsidR="00070413" w:rsidRDefault="00B93832">
            <w:pPr>
              <w:pStyle w:val="table-list-bullet"/>
            </w:pPr>
            <w:r>
              <w:t xml:space="preserve">7 </w:t>
            </w:r>
            <w:proofErr w:type="spellStart"/>
            <w:r>
              <w:t>кл</w:t>
            </w:r>
            <w:proofErr w:type="spellEnd"/>
            <w:r>
              <w:t>., Поможем друг другу</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8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Портал РЭШ (https://fg.resh.edu.ru)</w:t>
            </w:r>
          </w:p>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Диагностическая работа для 8 класса.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Креативное мышление. </w:t>
            </w:r>
          </w:p>
          <w:p w:rsidR="00070413" w:rsidRDefault="00B93832">
            <w:pPr>
              <w:pStyle w:val="table-body"/>
              <w:spacing w:after="0"/>
            </w:pPr>
            <w:r>
              <w:t xml:space="preserve">Вариант 1. Пока не пришла мама </w:t>
            </w:r>
          </w:p>
          <w:p w:rsidR="00070413" w:rsidRDefault="00B93832">
            <w:pPr>
              <w:pStyle w:val="table-body"/>
              <w:spacing w:after="0"/>
            </w:pPr>
            <w:r>
              <w:t>Вариант 2. Космос в повседневной жизни</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Подведение итогов первой части </w:t>
            </w:r>
            <w:r>
              <w:lastRenderedPageBreak/>
              <w:t>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Самооценка уверенности при решении жизненных проблем. Обсуждение результатов самооценки </w:t>
            </w:r>
            <w:r>
              <w:lastRenderedPageBreak/>
              <w:t>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lastRenderedPageBreak/>
              <w:t xml:space="preserve">Оценивать результаты своей деятельности. Аргументировать и обосновывать свою </w:t>
            </w:r>
            <w:r>
              <w:rPr>
                <w:spacing w:val="-2"/>
              </w:rPr>
              <w:lastRenderedPageBreak/>
              <w:t>позицию. Задавать вопросы, необходимые для организации собственной деятельности. Предлагать варианты решений поставленной 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Беседа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Приложение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4: Математическая грамотность: «Математика в окружающем мире»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Геометрические фигуры, взаимное расположение фигур, Числовые закономерности, Дроби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Извлекать информацию (из текста, таблицы, диаграммы). Распознавать математические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практическая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«Формат книги» (http://skiv.instrao.ru/)  </w:t>
            </w:r>
          </w:p>
          <w:p w:rsidR="00070413" w:rsidRDefault="00B93832">
            <w:pPr>
              <w:pStyle w:val="table-body"/>
              <w:spacing w:after="0"/>
            </w:pPr>
            <w:r>
              <w:t xml:space="preserve">«Площади интересных фигур»: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(моделирование)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образовательный ресурс издательства </w:t>
            </w:r>
            <w:r>
              <w:br/>
              <w:t xml:space="preserve">«Просвещение»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Перебор возможных вариантов. Множества. Числовые выражения и неравенства. Геометрические фигуры, измерение длин и расстояний</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Групповая работа, индивидуальная работа, мозговой штурм</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«Доставка обеда</w:t>
            </w:r>
            <w:proofErr w:type="gramStart"/>
            <w:r>
              <w:t>»,  «</w:t>
            </w:r>
            <w:proofErr w:type="gramEnd"/>
            <w:r>
              <w:t xml:space="preserve">Столики в кафе» (http://skiv.instrao.ru/)  </w:t>
            </w:r>
          </w:p>
          <w:p w:rsidR="00070413" w:rsidRDefault="00B93832">
            <w:pPr>
              <w:pStyle w:val="table-body"/>
              <w:spacing w:after="0"/>
            </w:pPr>
            <w:r>
              <w:t xml:space="preserve">«Абитуриент»: образовательный ресурс издательства </w:t>
            </w:r>
            <w:r>
              <w:br/>
              <w:t xml:space="preserve">«Просвещение» (https://media.prosv.ru/func/) </w:t>
            </w:r>
          </w:p>
        </w:tc>
      </w:tr>
      <w:tr w:rsidR="00070413">
        <w:tc>
          <w:tcPr>
            <w:tcW w:w="538"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w:t>
            </w:r>
          </w:p>
        </w:tc>
        <w:tc>
          <w:tcPr>
            <w:tcW w:w="676"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Статистические характеристики. Представление данных (таблица). Вычисления с рациональными числами</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исследование источников информации, презентация (</w:t>
            </w:r>
            <w:proofErr w:type="spellStart"/>
            <w:r>
              <w:t>инфографика</w:t>
            </w:r>
            <w:proofErr w:type="spellEnd"/>
            <w:r>
              <w:t>)</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«Пассажиропоток аэропортов» (http://skiv.instrao.ru/)  </w:t>
            </w:r>
          </w:p>
          <w:p w:rsidR="00070413" w:rsidRDefault="00B93832">
            <w:pPr>
              <w:pStyle w:val="table-body"/>
              <w:spacing w:after="0"/>
            </w:pPr>
            <w:r>
              <w:t xml:space="preserve">«Аренда автомобиля»: образовательный ресурс издательства «Просвещение» (https://media.prosv.ru/func/)  </w:t>
            </w:r>
          </w:p>
        </w:tc>
      </w:tr>
      <w:tr w:rsidR="00070413">
        <w:trPr>
          <w:trHeight w:val="289"/>
        </w:trPr>
        <w:tc>
          <w:tcPr>
            <w:tcW w:w="538"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практическая</w:t>
            </w:r>
          </w:p>
        </w:tc>
        <w:tc>
          <w:tcPr>
            <w:tcW w:w="2128"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«Освещение зимнего сада»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Геометрические фигуры и их свойства (треугольник, прямоугольник), Измерение геометрических</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величин, Тригонометрические соотношения в прямоугольном треугольнике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ложные высказывания об объектах. Строить высказывания. Приводить примеры и </w:t>
            </w:r>
            <w:proofErr w:type="spellStart"/>
            <w:r>
              <w:t>контрпримеры</w:t>
            </w:r>
            <w:proofErr w:type="spellEnd"/>
            <w:r>
              <w:t xml:space="preserve">. Выявлять сходства и различия объектов. Измерять объекты. Конструировать математические отношения. Моделировать ситуацию математически. </w:t>
            </w:r>
            <w:r>
              <w:lastRenderedPageBreak/>
              <w:t>Наблюдать и проводить аналогии.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работа (моделирование), презентация (техническое задание, смета)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РЭШ: «Установка зенитных фонарей»  «Молодые ученые»: 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 </w:t>
            </w:r>
            <w:r>
              <w:rPr>
                <w:rStyle w:val="Bold"/>
                <w:bCs/>
              </w:rPr>
              <w:t>Модуль 5: Финансовая грамотность: «Основы финансового успеха»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Финансовые риски и взвешенные решения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Финансовый риск Инвестиции Инфляция и ее последствия. Виды инвестирования Ценные бумаги: акции, облигации.  Что является грамотным финансовым решением?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ролевая игра/ дебаты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Акция или облигация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Делаем финансовые вложения: как приумножить и не потерять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Банк как финансовый институт, инфляция и ее последствия: виды банковских вкладов, кредит, банковские проценты, источники банковской прибыли, банковский договор. Правила пользования различными банковскими продуктами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r>
              <w:br/>
              <w:t>Беседа /  практическая работа /игра / дискуссия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«Как приумножить накопления» (http://skiv.instrao.ru)  </w:t>
            </w:r>
          </w:p>
          <w:p w:rsidR="00070413" w:rsidRDefault="00B93832">
            <w:pPr>
              <w:pStyle w:val="table-body"/>
              <w:spacing w:after="0"/>
            </w:pPr>
            <w:r>
              <w:t>«Как накопить деньги»: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Уменьшаем финансовые риски: что и как можем страховать</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Страховая компании как финансовый институт; виды страхования; страховой полис.</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r>
              <w:br/>
              <w:t>Беседа / практическая работа / ролевая игра / дискуссия / дебаты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«Страховка для спортсмена» (http://skiv.instrao.ru/)   </w:t>
            </w:r>
          </w:p>
          <w:p w:rsidR="00070413" w:rsidRDefault="00B93832">
            <w:pPr>
              <w:pStyle w:val="table-body"/>
              <w:spacing w:after="0"/>
            </w:pPr>
            <w:r>
              <w:rPr>
                <w:spacing w:val="-2"/>
              </w:rPr>
              <w:t xml:space="preserve">«Медицинская страховка», «Страхование здоровья»: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Самое главное о сбережениях и накоплениях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Сбережения и накопления: общее и разница Правила рациональных сбережений и накоплений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p>
          <w:p w:rsidR="00070413" w:rsidRDefault="00B93832">
            <w:pPr>
              <w:pStyle w:val="table-body"/>
              <w:spacing w:after="0"/>
            </w:pPr>
            <w:r>
              <w:t>Беседа /  практическая работа /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«Инвестиции» (http://skiv.instrao.ru/)  </w:t>
            </w:r>
          </w:p>
          <w:p w:rsidR="00070413" w:rsidRDefault="00B93832">
            <w:pPr>
              <w:pStyle w:val="table-body"/>
              <w:spacing w:after="0"/>
            </w:pPr>
            <w:r>
              <w:t>«Сокращение расходов»: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Интегрированные занятия: Финансовая грамотность+ Математика (2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26-27. </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«Сосчитать, после не хлопотать» </w:t>
            </w:r>
          </w:p>
          <w:p w:rsidR="00070413" w:rsidRDefault="00B93832">
            <w:pPr>
              <w:pStyle w:val="table-body"/>
              <w:spacing w:after="0"/>
            </w:pPr>
            <w:r>
              <w:t xml:space="preserve">«Сберегательные вклады»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 xml:space="preserve">Финансовый рынок и посредники. </w:t>
            </w:r>
          </w:p>
          <w:p w:rsidR="00070413" w:rsidRDefault="00B93832">
            <w:pPr>
              <w:pStyle w:val="table-list-bullet"/>
            </w:pPr>
            <w:r>
              <w:t xml:space="preserve">Финансовый риск. </w:t>
            </w:r>
          </w:p>
          <w:p w:rsidR="00070413" w:rsidRDefault="00B93832">
            <w:pPr>
              <w:pStyle w:val="table-list-bullet"/>
            </w:pPr>
            <w:r>
              <w:t xml:space="preserve">Грамотное финансовое решение. </w:t>
            </w:r>
          </w:p>
          <w:p w:rsidR="00070413" w:rsidRDefault="00B93832">
            <w:pPr>
              <w:pStyle w:val="table-body"/>
              <w:spacing w:after="0"/>
            </w:pPr>
            <w:r>
              <w:t xml:space="preserve">Математическая грамотность:  </w:t>
            </w:r>
          </w:p>
          <w:p w:rsidR="00070413" w:rsidRDefault="00B93832">
            <w:pPr>
              <w:pStyle w:val="table-list-bullet"/>
            </w:pPr>
            <w:r>
              <w:t xml:space="preserve">Зависимость «цена – количество-стоимость». </w:t>
            </w:r>
          </w:p>
          <w:p w:rsidR="00070413" w:rsidRDefault="00B93832">
            <w:pPr>
              <w:pStyle w:val="table-list-bullet"/>
            </w:pPr>
            <w:r>
              <w:t xml:space="preserve">Действия с числами и величинами. </w:t>
            </w:r>
          </w:p>
          <w:p w:rsidR="00070413" w:rsidRDefault="00B93832">
            <w:pPr>
              <w:pStyle w:val="table-list-bullet"/>
            </w:pPr>
            <w:r>
              <w:lastRenderedPageBreak/>
              <w:t xml:space="preserve">Вычисление процентов. </w:t>
            </w:r>
          </w:p>
          <w:p w:rsidR="00070413" w:rsidRDefault="00B93832">
            <w:pPr>
              <w:pStyle w:val="table-list-bullet"/>
            </w:pPr>
            <w: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Финансовая грамотность: </w:t>
            </w:r>
          </w:p>
          <w:p w:rsidR="00070413" w:rsidRDefault="00B93832">
            <w:pPr>
              <w:pStyle w:val="table-list-bullet"/>
            </w:pPr>
            <w:r>
              <w:t xml:space="preserve">Выявлять и анализировать финансовую информацию. </w:t>
            </w:r>
          </w:p>
          <w:p w:rsidR="00070413" w:rsidRDefault="00B93832">
            <w:pPr>
              <w:pStyle w:val="table-list-bullet"/>
            </w:pPr>
            <w:r>
              <w:t xml:space="preserve">Оценивать финансовые проблемы. </w:t>
            </w:r>
          </w:p>
          <w:p w:rsidR="00070413" w:rsidRDefault="00B93832">
            <w:pPr>
              <w:pStyle w:val="table-list-bullet"/>
            </w:pPr>
            <w:r>
              <w:t xml:space="preserve">Применять финансовые знания. </w:t>
            </w:r>
          </w:p>
          <w:p w:rsidR="00070413" w:rsidRDefault="00B93832">
            <w:pPr>
              <w:pStyle w:val="table-list-bullet"/>
            </w:pPr>
            <w:r>
              <w:t xml:space="preserve">Обосновывать финансовое решение. </w:t>
            </w:r>
          </w:p>
          <w:p w:rsidR="00070413" w:rsidRDefault="00B93832">
            <w:pPr>
              <w:pStyle w:val="table-body"/>
              <w:spacing w:after="0"/>
            </w:pPr>
            <w:r>
              <w:t xml:space="preserve">Математическая </w:t>
            </w:r>
            <w:r>
              <w:lastRenderedPageBreak/>
              <w:t xml:space="preserve">грамотность:  </w:t>
            </w:r>
          </w:p>
          <w:p w:rsidR="00070413" w:rsidRDefault="00B93832">
            <w:pPr>
              <w:pStyle w:val="table-list-bullet"/>
            </w:pPr>
            <w:r>
              <w:t xml:space="preserve">Извлекать информацию (из текста, таблицы, диаграммы). </w:t>
            </w:r>
          </w:p>
          <w:p w:rsidR="00070413" w:rsidRDefault="00B93832">
            <w:pPr>
              <w:pStyle w:val="table-list-bullet"/>
            </w:pPr>
            <w:r>
              <w:t>Распознавать математические объекты.</w:t>
            </w:r>
          </w:p>
          <w:p w:rsidR="00070413" w:rsidRDefault="00B93832">
            <w:pPr>
              <w:pStyle w:val="table-list-bullet"/>
            </w:pPr>
            <w:r>
              <w:t>Моделировать ситуацию математически.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Решение ситуативных и проблемных задач  </w:t>
            </w:r>
            <w:r>
              <w:br/>
              <w:t>Беседа /  практическая работа / игра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«Где взять деньги?», «Как взять кредит и не разориться?» (http://skiv.instrao.ru/) </w:t>
            </w:r>
          </w:p>
          <w:p w:rsidR="00070413" w:rsidRDefault="00B93832">
            <w:pPr>
              <w:pStyle w:val="table-body"/>
              <w:spacing w:after="0"/>
            </w:pPr>
            <w:r>
              <w:t xml:space="preserve">«Сберегательные вклады» (https://instrao.ru/)   </w:t>
            </w:r>
          </w:p>
          <w:p w:rsidR="00070413" w:rsidRDefault="00B93832">
            <w:pPr>
              <w:pStyle w:val="table-body"/>
              <w:spacing w:after="0"/>
            </w:pPr>
            <w:r>
              <w:t>«Банковский кредит»: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Устанавливать и использовать зависимости между величинами, данными.</w:t>
            </w:r>
          </w:p>
          <w:p w:rsidR="00070413" w:rsidRDefault="00B93832">
            <w:pPr>
              <w:pStyle w:val="table-list-bullet"/>
            </w:pPr>
            <w:r>
              <w:t xml:space="preserve">Предлагать и обсуждать способы решения. </w:t>
            </w:r>
          </w:p>
          <w:p w:rsidR="00070413" w:rsidRDefault="00B93832">
            <w:pPr>
              <w:pStyle w:val="table-list-bullet"/>
            </w:pPr>
            <w:r>
              <w:t>Прикидывать, оценивать, вычислять результат</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6: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Социальные нормы – основа общения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Что такое стереотипы и как они проявляются в нашей жизни.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Анализировать примеры социального взаимодействия, связанного с соблюдением или нарушением социальных норм, со стереотипами.  Выявлять и оценивать различные мнения и точки зрения о необходимости соблюдения семейных и общественных традиций.  Аргументировать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 обсуждение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w:t>
            </w:r>
          </w:p>
          <w:p w:rsidR="00070413" w:rsidRDefault="00B93832">
            <w:pPr>
              <w:pStyle w:val="table-list-bullet"/>
            </w:pPr>
            <w:r>
              <w:t xml:space="preserve">«Поговорим вежливо», </w:t>
            </w:r>
          </w:p>
          <w:p w:rsidR="00070413" w:rsidRDefault="00B93832">
            <w:pPr>
              <w:pStyle w:val="table-list-bullet"/>
            </w:pPr>
            <w:r>
              <w:t xml:space="preserve">«Пост хвастовства», «Самоуправление в школе», </w:t>
            </w:r>
          </w:p>
          <w:p w:rsidR="00070413" w:rsidRDefault="00B93832">
            <w:pPr>
              <w:pStyle w:val="table-list-bullet"/>
            </w:pPr>
            <w:r>
              <w:t xml:space="preserve">«Рождение детей и СМИ»  </w:t>
            </w:r>
            <w:r>
              <w:br/>
              <w:t>(http://skiv.instrao.ru/)</w:t>
            </w:r>
          </w:p>
          <w:p w:rsidR="00070413" w:rsidRDefault="00B93832">
            <w:pPr>
              <w:pStyle w:val="table-body"/>
              <w:spacing w:after="0"/>
            </w:pPr>
            <w:r>
              <w:t>«Новый ученик»: Глобальные компетенции. Сборник эталонных заданий. Выпуск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свое мнение о роли традиций в поддержании культурного многообразия.  Оценивать риски и последствия отказа от соблюдения традиций.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«Новый ученик»: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29-30.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Общаемся со старшими и с младшими. </w:t>
            </w:r>
          </w:p>
          <w:p w:rsidR="00070413" w:rsidRDefault="00B93832">
            <w:pPr>
              <w:pStyle w:val="table-body"/>
              <w:spacing w:after="0"/>
            </w:pPr>
            <w:r>
              <w:t xml:space="preserve">Общаемся «по правилам» и достигаем общих целей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роль и причины противоречий в межкультурном взаимодействии. Проблемы различных социальных групп в современном мире. Демографические группы. Миграция и мигранты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Определять стратегии поведения в конфликтных социальных взаимодействиях. Выявлять и оценивать различные мнения и точки зрения о причинах конфликтных ситуаций.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Ситуации «Связь поколений», «Детская площадка» </w:t>
            </w:r>
            <w:r>
              <w:br/>
              <w:t xml:space="preserve">(http://skiv.instrao.ru/)  </w:t>
            </w:r>
          </w:p>
          <w:p w:rsidR="00070413" w:rsidRDefault="00B93832">
            <w:pPr>
              <w:pStyle w:val="table-body"/>
              <w:spacing w:after="0"/>
            </w:pPr>
            <w:r>
              <w:t xml:space="preserve">«Миграции и мигранты»: образовательный ресурс издательства «Просвещение» </w:t>
            </w:r>
            <w:r>
              <w:br/>
              <w:t xml:space="preserve">(https://media.prosv.ru/func/)  </w:t>
            </w:r>
          </w:p>
          <w:p w:rsidR="00070413" w:rsidRDefault="00B93832">
            <w:pPr>
              <w:pStyle w:val="table-body"/>
              <w:spacing w:after="0"/>
            </w:pPr>
            <w:r>
              <w:t xml:space="preserve">Ситуация «Миграция и мигранты» Глобальные компетенции. Сборник эталонных заданий. </w:t>
            </w:r>
            <w:r>
              <w:lastRenderedPageBreak/>
              <w:t xml:space="preserve">Выпуск 2.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31.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причины возникновения, особенности проявления в различных регионах Земли.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оценивать различные мнения и точки зрения, связанные с проявлением глобальных проблем в различных регионах Земли. Объяснять сложные региональные ситуации и проблемы.  Оценивать действия по преодолению сложных ситуаций и их последствий</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информации, предложенной руководителем занятия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«Африка как зеркало глобальных проблем», «Цивилизация и мусор»: образовательный ресурс издательства «Просвещение» (https://media.prosv.ru/func/)  </w:t>
            </w:r>
          </w:p>
          <w:p w:rsidR="00070413" w:rsidRDefault="00B93832">
            <w:pPr>
              <w:pStyle w:val="table-body"/>
              <w:spacing w:after="0"/>
            </w:pPr>
            <w:r>
              <w:t xml:space="preserve">Ситуации «Африка как зеркало глобальных проблем», «Цивилизация и мусор» Глобальные компетенции. Сборник эталонных заданий. Выпуск 2.   </w:t>
            </w:r>
          </w:p>
          <w:p w:rsidR="00070413" w:rsidRDefault="00B93832">
            <w:pPr>
              <w:pStyle w:val="table-body"/>
              <w:spacing w:after="0"/>
            </w:pPr>
            <w:r>
              <w:t>Ситуации «Леса или сельскохозяйственные угодья», «Озелененные территории», «Пластик, о котором все знают»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Действуем для будущего: сохраняем природные ресурсы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Глобальные проблемы: концепция устойчивого развития и решение глобальных проблем. Сущность концепции устойчивого развития.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Объяснять сложные ситуации и проблемы, связанные с устойчивым развитием.  Аргументировать свое мнение о </w:t>
            </w:r>
            <w:proofErr w:type="spellStart"/>
            <w:r>
              <w:t>возмож</w:t>
            </w:r>
            <w:proofErr w:type="spellEnd"/>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Обсуждение информации, предложенной руководителем занятия / решение познавательных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и ценности устойчивого развития», «Чистая вода»: образовательный ресурс издательства «Просвещение»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Возможности решения глобальных проблем на примерах энергетической и сырьевой проблем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t>ности</w:t>
            </w:r>
            <w:proofErr w:type="spellEnd"/>
            <w:r>
              <w:t xml:space="preserve"> преодоления энергетической и сырьевой глобальных проблем.  Оценивать действия людей и сообществ с позиций достижения устойчивого развития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(https://media.prosv.ru/func/)  </w:t>
            </w:r>
          </w:p>
          <w:p w:rsidR="00070413" w:rsidRDefault="00B93832">
            <w:pPr>
              <w:pStyle w:val="table-body"/>
              <w:spacing w:after="0"/>
            </w:pPr>
            <w:r>
              <w:t xml:space="preserve">«Глобальные проблемы и ценности устойчивого развития»: Глобальные компетенции. Сборник эталонных заданий. Выпуск 2. Стр. 12–16. </w:t>
            </w:r>
          </w:p>
          <w:p w:rsidR="00070413" w:rsidRDefault="00B93832">
            <w:pPr>
              <w:pStyle w:val="table-body"/>
              <w:spacing w:after="0"/>
            </w:pPr>
            <w:r>
              <w:t>Ситуации «</w:t>
            </w:r>
            <w:proofErr w:type="spellStart"/>
            <w:r>
              <w:t>Шопоголик</w:t>
            </w:r>
            <w:proofErr w:type="spellEnd"/>
            <w:r>
              <w:t xml:space="preserve">», «Бензин или метан», «Цель № 7», «Энергетическая проблема», «Этичное производство и потребление» </w:t>
            </w:r>
            <w:r>
              <w:br/>
              <w:t xml:space="preserve">(http://skiv.instrao.ru/)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Подведение итогов программы. Самооценка результатов</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Оценка (самооценка) уровня </w:t>
            </w:r>
            <w:proofErr w:type="spellStart"/>
            <w:r>
              <w:t>сформированности</w:t>
            </w:r>
            <w:proofErr w:type="spellEnd"/>
            <w:r>
              <w:t xml:space="preserve"> функциональной грамотности по шести составляющим. Обсуждение возможных</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Оценивать результаты своей деятельности. Аргументировать и обосновывать свою позицию. Осуществлять сотрудничество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Для конкретизации проявления </w:t>
            </w:r>
            <w:proofErr w:type="spellStart"/>
            <w:r>
              <w:t>сформированности</w:t>
            </w:r>
            <w:proofErr w:type="spellEnd"/>
            <w:r>
              <w:t xml:space="preserve"> отдельных уровней ФГ используются примеры заданий разного уровня ФГ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со сверстниками. Учитывать разные мнения.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Демонстрация итогов внеурочных занятий по ФГ (открытое </w:t>
            </w:r>
            <w:r>
              <w:lastRenderedPageBreak/>
              <w:t>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Решение практических задач, успешное межличностного </w:t>
            </w:r>
            <w:r>
              <w:lastRenderedPageBreak/>
              <w:t>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Театрализованное представление, фестиваль, </w:t>
            </w:r>
            <w:r>
              <w:lastRenderedPageBreak/>
              <w:t xml:space="preserve">выставка работ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6" w:space="0" w:color="000000"/>
              <w:bottom w:val="single" w:sz="6" w:space="0" w:color="000000"/>
              <w:right w:val="single" w:sz="6" w:space="0" w:color="000000"/>
            </w:tcBorders>
          </w:tcPr>
          <w:p w:rsidR="00070413" w:rsidRDefault="00B93832">
            <w:pPr>
              <w:pStyle w:val="table-body"/>
              <w:spacing w:after="0"/>
            </w:pPr>
            <w:r>
              <w:t xml:space="preserve">  </w:t>
            </w:r>
          </w:p>
        </w:tc>
        <w:tc>
          <w:tcPr>
            <w:tcW w:w="1113"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6" w:space="0" w:color="000000"/>
              <w:bottom w:val="single" w:sz="6" w:space="0" w:color="000000"/>
              <w:right w:val="single" w:sz="6"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bl>
    <w:p w:rsidR="00070413" w:rsidRDefault="00B93832">
      <w:pPr>
        <w:pStyle w:val="2"/>
      </w:pPr>
      <w:bookmarkStart w:id="18" w:name="_Toc118724570"/>
      <w:r>
        <w:t>9 класс</w:t>
      </w:r>
      <w:bookmarkEnd w:id="18"/>
    </w:p>
    <w:tbl>
      <w:tblPr>
        <w:tblW w:w="10103" w:type="dxa"/>
        <w:tblInd w:w="80" w:type="dxa"/>
        <w:tblLayout w:type="fixed"/>
        <w:tblCellMar>
          <w:top w:w="80" w:type="dxa"/>
          <w:left w:w="80" w:type="dxa"/>
          <w:bottom w:w="80" w:type="dxa"/>
          <w:right w:w="80" w:type="dxa"/>
        </w:tblCellMar>
        <w:tblLook w:val="0000" w:firstRow="0" w:lastRow="0" w:firstColumn="0" w:lastColumn="0" w:noHBand="0" w:noVBand="0"/>
      </w:tblPr>
      <w:tblGrid>
        <w:gridCol w:w="539"/>
        <w:gridCol w:w="1113"/>
        <w:gridCol w:w="676"/>
        <w:gridCol w:w="2136"/>
        <w:gridCol w:w="1965"/>
        <w:gridCol w:w="1546"/>
        <w:gridCol w:w="2128"/>
      </w:tblGrid>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Введение в курс «Функциональная грамотность» для учащихся 9 класса.</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t>успеш</w:t>
            </w:r>
            <w:proofErr w:type="spellEnd"/>
            <w:r>
              <w:t>-</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Российской электронной школы (https://fg.resh.edu.ru/) </w:t>
            </w:r>
          </w:p>
          <w:p w:rsidR="00070413" w:rsidRDefault="00B93832">
            <w:pPr>
              <w:pStyle w:val="table-body"/>
              <w:spacing w:after="0"/>
            </w:pPr>
            <w:r>
              <w:rPr>
                <w:spacing w:val="-2"/>
              </w:rPr>
              <w:t xml:space="preserve">Портал ФГБНУ ИСРО РАО, </w:t>
            </w:r>
            <w:r>
              <w:rPr>
                <w:spacing w:val="-2"/>
              </w:rPr>
              <w:b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r>
              <w:t xml:space="preserve"> </w:t>
            </w:r>
            <w:r>
              <w:br/>
              <w:t xml:space="preserve">(http://skiv.instrao.ru/) </w:t>
            </w:r>
          </w:p>
          <w:p w:rsidR="00070413" w:rsidRDefault="00B93832">
            <w:pPr>
              <w:pStyle w:val="table-body"/>
              <w:spacing w:after="0"/>
            </w:pPr>
            <w:r>
              <w:t xml:space="preserve">Материалы образовательного ресурса издательства «Просвещение» </w:t>
            </w:r>
            <w:r>
              <w:br/>
              <w:t xml:space="preserve">(https://media.prosv.ru/func/)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Материалы из пособий «Функциональная грамотность. Учимся для жизни» издательства «Просвещение»</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1: Читательская грамотность: «События и факты с разных точек зрения»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Авторский замысел и читательские установки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Творческая лаборатория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«Зарок» (http://skiv.instrao.ru/)   </w:t>
            </w:r>
          </w:p>
          <w:p w:rsidR="00070413" w:rsidRDefault="00B93832">
            <w:pPr>
              <w:pStyle w:val="table-body"/>
              <w:spacing w:after="0"/>
            </w:pPr>
            <w:r>
              <w:t>«Самое старое место»: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Самоопределение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3</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Альтернативные точки зрения и их основания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Интегрировать и интерпретировать информацию, осмыслять содержание и форму текста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Дискуссия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w:t>
            </w:r>
            <w:proofErr w:type="spellStart"/>
            <w:r>
              <w:t>Киберспорт</w:t>
            </w:r>
            <w:proofErr w:type="spellEnd"/>
            <w:r>
              <w:t xml:space="preserve">» Читательская грамотность. Сборник эталонных заданий. Выпуск 1.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Учеб. пособие для </w:t>
            </w:r>
            <w:proofErr w:type="spellStart"/>
            <w:r>
              <w:t>общеобразоват</w:t>
            </w:r>
            <w:proofErr w:type="spellEnd"/>
            <w:r>
              <w:t xml:space="preserve">. организаций. В 2-х ч. Часть 2. – </w:t>
            </w:r>
            <w:proofErr w:type="gramStart"/>
            <w:r>
              <w:t>М. ,</w:t>
            </w:r>
            <w:proofErr w:type="gramEnd"/>
            <w:r>
              <w:t xml:space="preserve"> СПб. : «Просвещение», 2020  </w:t>
            </w:r>
          </w:p>
          <w:p w:rsidR="00070413" w:rsidRDefault="00B93832">
            <w:pPr>
              <w:pStyle w:val="table-body"/>
              <w:spacing w:after="0"/>
            </w:pPr>
            <w:r>
              <w:t xml:space="preserve">«Походы»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Смыслы, явные и скрытые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Коммуникативное намерение автора, манипуляция в коммуникации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Осмыслять содержание и форму текста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Игра-расследование</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w:t>
            </w:r>
            <w:proofErr w:type="gramStart"/>
            <w:r>
              <w:t>Выигрыш»  Читательская</w:t>
            </w:r>
            <w:proofErr w:type="gramEnd"/>
            <w:r>
              <w:t xml:space="preserve"> грамотность. Сборник эталонных заданий. Выпуск 2. Учеб. пособие для </w:t>
            </w:r>
            <w:proofErr w:type="spellStart"/>
            <w:r>
              <w:t>общеобразоват</w:t>
            </w:r>
            <w:proofErr w:type="spellEnd"/>
            <w:r>
              <w:t>. организаций. В 2-х ч. Часть 2. – М., СПб.: «Просвещение», 2021).</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2: Естественно-научная грамотность: «Знания в действии»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«Сесть на астероид» и «Солнечные панели»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Портал РЭШ (https://fg.resh.edu.ru)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«Лекарства или яды» и «Чай»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и воздействия различных веществ на организм человека.</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Портал РЭШ (https://fg.resh.edu.ru)  </w:t>
            </w:r>
          </w:p>
          <w:p w:rsidR="00070413" w:rsidRDefault="00B93832">
            <w:pPr>
              <w:pStyle w:val="table-body"/>
              <w:spacing w:after="0"/>
            </w:pPr>
            <w:r>
              <w:t xml:space="preserve">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Наше здоровье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заданий «О чем расскажет анализ крови» и/или «Вакцины»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индивидуально или в парах. Обсуждение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 чем расскажет анализ крови»: образовательный ресурс издательства «Просвещение» (https://media.prosv.ru/func/) </w:t>
            </w:r>
          </w:p>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xml:space="preserve">. Выпуск 2: учеб. пособие </w:t>
            </w:r>
            <w:r>
              <w:lastRenderedPageBreak/>
              <w:t>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 М. ; СПб. : Просвещение, 2021.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lastRenderedPageBreak/>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10-11.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Заботимся о Земле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Выполнение заданий «Глобальное потепление» и «Красный прилив»</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Получение выводов на основе интерпретации данных (графиков, схем), построение рассуждений. Проведение простых исследований и анализ их результатов. Выдвижение идей по моделированию глобальных процессов.</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или группах.  Мозговой штурм. Презентация результатов выполнения заданий.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Ковалевой, А. Ю. </w:t>
            </w:r>
            <w:proofErr w:type="spellStart"/>
            <w:r>
              <w:t>Пентина</w:t>
            </w:r>
            <w:proofErr w:type="spellEnd"/>
            <w:r>
              <w:t xml:space="preserve">. — </w:t>
            </w:r>
            <w:proofErr w:type="gramStart"/>
            <w:r>
              <w:t>М. ;</w:t>
            </w:r>
            <w:proofErr w:type="gramEnd"/>
            <w:r>
              <w:t xml:space="preserve"> СПб. : Просвещение, 2021.   </w:t>
            </w:r>
          </w:p>
          <w:p w:rsidR="00070413" w:rsidRDefault="00B93832">
            <w:pPr>
              <w:pStyle w:val="table-body"/>
              <w:spacing w:after="0"/>
            </w:pPr>
            <w:r>
              <w:t>Портал РЭШ (https://fg.resh.edu.ru)</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 xml:space="preserve"> Модуль 3: Креативное мышление «Проявляем креативность на уроках, в школе и в жизни»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12.</w:t>
            </w:r>
          </w:p>
        </w:tc>
        <w:tc>
          <w:tcPr>
            <w:tcW w:w="1113" w:type="dxa"/>
            <w:tcBorders>
              <w:top w:val="single" w:sz="8" w:space="0" w:color="000000"/>
              <w:left w:val="single" w:sz="8" w:space="0" w:color="000000"/>
              <w:bottom w:val="single" w:sz="8" w:space="0" w:color="000000"/>
              <w:right w:val="single" w:sz="8" w:space="0" w:color="000000"/>
            </w:tcBorders>
            <w:tcMar>
              <w:right w:w="57" w:type="dxa"/>
            </w:tcMar>
          </w:tcPr>
          <w:p w:rsidR="00070413" w:rsidRDefault="00B93832">
            <w:pPr>
              <w:pStyle w:val="table-body"/>
              <w:spacing w:after="0"/>
            </w:pPr>
            <w:r>
              <w:rPr>
                <w:spacing w:val="-4"/>
              </w:rPr>
              <w:t>Креативность в учебных ситуациях, ситуациях личностного роста и социального проектирования</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Анализ моделей и ситуаций. Модели заданий:</w:t>
            </w:r>
          </w:p>
          <w:p w:rsidR="00070413" w:rsidRDefault="00B93832">
            <w:pPr>
              <w:pStyle w:val="table-list-bullet"/>
            </w:pPr>
            <w:r>
              <w:t xml:space="preserve">диалоги, </w:t>
            </w:r>
          </w:p>
          <w:p w:rsidR="00070413" w:rsidRDefault="00B93832">
            <w:pPr>
              <w:pStyle w:val="table-list-bullet"/>
            </w:pPr>
            <w:proofErr w:type="spellStart"/>
            <w:r>
              <w:t>инфографика</w:t>
            </w:r>
            <w:proofErr w:type="spellEnd"/>
            <w:r>
              <w:t xml:space="preserve">, </w:t>
            </w:r>
          </w:p>
          <w:p w:rsidR="00070413" w:rsidRDefault="00B93832">
            <w:pPr>
              <w:pStyle w:val="table-list-bullet"/>
            </w:pPr>
            <w:r>
              <w:t xml:space="preserve">личностные действия и социальное проектирование, </w:t>
            </w:r>
          </w:p>
          <w:p w:rsidR="00070413" w:rsidRDefault="00B93832">
            <w:pPr>
              <w:pStyle w:val="table-list-bullet"/>
            </w:pPr>
            <w:r>
              <w:t>вопросы методологии научного познания</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Совместное чтение текста заданий. Маркировка текста с целью выделения главного. Совместная деятельность по анализу предложенных ситуаций. Самостоятельное выдвижение идей и моделирование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над различными комплексными заданиями.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w:t>
            </w:r>
          </w:p>
          <w:p w:rsidR="00070413" w:rsidRDefault="00B93832">
            <w:pPr>
              <w:pStyle w:val="table-list-bullet"/>
            </w:pPr>
            <w:r>
              <w:t xml:space="preserve">6 </w:t>
            </w:r>
            <w:proofErr w:type="spellStart"/>
            <w:r>
              <w:t>кл</w:t>
            </w:r>
            <w:proofErr w:type="spellEnd"/>
            <w:r>
              <w:t xml:space="preserve">., Марафон чистоты, задание 2, </w:t>
            </w:r>
          </w:p>
          <w:p w:rsidR="00070413" w:rsidRDefault="00B93832">
            <w:pPr>
              <w:pStyle w:val="table-list-bullet"/>
            </w:pPr>
            <w:r>
              <w:t xml:space="preserve">8 </w:t>
            </w:r>
            <w:proofErr w:type="spellStart"/>
            <w:r>
              <w:t>кл</w:t>
            </w:r>
            <w:proofErr w:type="spellEnd"/>
            <w:r>
              <w:t xml:space="preserve">., </w:t>
            </w:r>
            <w:proofErr w:type="spellStart"/>
            <w:r>
              <w:t>Инфографика</w:t>
            </w:r>
            <w:proofErr w:type="spellEnd"/>
            <w:r>
              <w:t xml:space="preserve">. Солнечные дни,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создания диалогов (на основе комиксов, рисунков, описания случаев и т.д.) </w:t>
            </w:r>
          </w:p>
          <w:p w:rsidR="00070413" w:rsidRDefault="00B93832">
            <w:pPr>
              <w:pStyle w:val="table-list-bullet"/>
            </w:pPr>
            <w:r>
              <w:rPr>
                <w:spacing w:val="-2"/>
              </w:rPr>
              <w:t xml:space="preserve">создания </w:t>
            </w:r>
            <w:proofErr w:type="spellStart"/>
            <w:r>
              <w:rPr>
                <w:spacing w:val="-2"/>
              </w:rPr>
              <w:t>инфографики</w:t>
            </w:r>
            <w:proofErr w:type="spellEnd"/>
            <w:r>
              <w:rPr>
                <w:spacing w:val="-2"/>
              </w:rPr>
              <w:t xml:space="preserve"> (например, на основе текста параграфа),</w:t>
            </w:r>
          </w:p>
          <w:p w:rsidR="00070413" w:rsidRDefault="00B93832">
            <w:pPr>
              <w:pStyle w:val="table-list-bullet"/>
            </w:pPr>
            <w:r>
              <w:t xml:space="preserve">проектирования личностных действий (самопознания, самооценки и др.), </w:t>
            </w:r>
          </w:p>
          <w:p w:rsidR="00070413" w:rsidRDefault="00B93832">
            <w:pPr>
              <w:pStyle w:val="table-list-bullet"/>
            </w:pPr>
            <w:r>
              <w:t>научного познания.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9 </w:t>
            </w:r>
            <w:proofErr w:type="spellStart"/>
            <w:r>
              <w:t>кл</w:t>
            </w:r>
            <w:proofErr w:type="spellEnd"/>
            <w:r>
              <w:t xml:space="preserve">., Помогите младшим школьникам полюбить чтение, </w:t>
            </w:r>
          </w:p>
          <w:p w:rsidR="00070413" w:rsidRDefault="00B93832">
            <w:pPr>
              <w:pStyle w:val="table-list-bullet"/>
            </w:pPr>
            <w:r>
              <w:t xml:space="preserve">9 </w:t>
            </w:r>
            <w:proofErr w:type="spellStart"/>
            <w:r>
              <w:t>кл</w:t>
            </w:r>
            <w:proofErr w:type="spellEnd"/>
            <w:r>
              <w:t xml:space="preserve">., Утренние вопросы, </w:t>
            </w:r>
          </w:p>
          <w:p w:rsidR="00070413" w:rsidRDefault="00B93832">
            <w:pPr>
              <w:pStyle w:val="table-list-bullet"/>
            </w:pPr>
            <w:r>
              <w:t xml:space="preserve">9 </w:t>
            </w:r>
            <w:proofErr w:type="spellStart"/>
            <w:r>
              <w:t>кл</w:t>
            </w:r>
            <w:proofErr w:type="spellEnd"/>
            <w:r>
              <w:t xml:space="preserve">., Вечное движение.   </w:t>
            </w:r>
          </w:p>
          <w:p w:rsidR="00070413" w:rsidRDefault="00B93832">
            <w:pPr>
              <w:pStyle w:val="table-body"/>
              <w:spacing w:after="0"/>
            </w:pPr>
            <w:r>
              <w:t>«Как помочь бабушке?»: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Выдвижение разнообразных идей.</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Оригинальность и проработанность. Обсуждение проблемы: </w:t>
            </w:r>
          </w:p>
          <w:p w:rsidR="00070413" w:rsidRDefault="00B93832">
            <w:pPr>
              <w:pStyle w:val="table-list-bullet"/>
            </w:pPr>
            <w:r>
              <w:t xml:space="preserve">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проблем. Моделирование жизненных ситуаций, требующих применения дивергентного мышления.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парах и малых группах. Презентация результатов обсуждения и подведение итогов.</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(задания на выдвижение разнообразных идей, оценку и отбор идей) </w:t>
            </w:r>
          </w:p>
          <w:p w:rsidR="00070413" w:rsidRDefault="00B93832">
            <w:pPr>
              <w:pStyle w:val="table-list-bullet"/>
            </w:pPr>
            <w:r>
              <w:t xml:space="preserve">9 </w:t>
            </w:r>
            <w:proofErr w:type="spellStart"/>
            <w:r>
              <w:t>кл</w:t>
            </w:r>
            <w:proofErr w:type="spellEnd"/>
            <w:r>
              <w:t xml:space="preserve">., Фантастический мир, </w:t>
            </w:r>
          </w:p>
          <w:p w:rsidR="00070413" w:rsidRDefault="00B93832">
            <w:pPr>
              <w:pStyle w:val="table-list-bullet"/>
            </w:pPr>
            <w:r>
              <w:t xml:space="preserve">9 </w:t>
            </w:r>
            <w:proofErr w:type="spellStart"/>
            <w:r>
              <w:t>кл</w:t>
            </w:r>
            <w:proofErr w:type="spellEnd"/>
            <w:r>
              <w:t xml:space="preserve">., Социальная реклама, </w:t>
            </w:r>
          </w:p>
          <w:p w:rsidR="00070413" w:rsidRDefault="00B93832">
            <w:pPr>
              <w:pStyle w:val="table-list-bullet"/>
            </w:pPr>
            <w:r>
              <w:t xml:space="preserve">9 </w:t>
            </w:r>
            <w:proofErr w:type="spellStart"/>
            <w:r>
              <w:t>кл</w:t>
            </w:r>
            <w:proofErr w:type="spellEnd"/>
            <w:r>
              <w:t xml:space="preserve">., NB или Пометки на полях,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 xml:space="preserve">Электронные (цифровые) образовательные </w:t>
            </w:r>
            <w:r>
              <w:lastRenderedPageBreak/>
              <w:t>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Примеры: </w:t>
            </w:r>
          </w:p>
          <w:p w:rsidR="00070413" w:rsidRDefault="00B93832">
            <w:pPr>
              <w:pStyle w:val="table-list-bullet"/>
            </w:pPr>
            <w:r>
              <w:t>Как поступить?</w:t>
            </w:r>
          </w:p>
          <w:p w:rsidR="00070413" w:rsidRDefault="00B93832">
            <w:pPr>
              <w:pStyle w:val="table-list-bullet"/>
            </w:pPr>
            <w:r>
              <w:t xml:space="preserve">Какое принять решение? </w:t>
            </w:r>
          </w:p>
          <w:p w:rsidR="00070413" w:rsidRDefault="00B93832">
            <w:pPr>
              <w:pStyle w:val="table-list-bullet"/>
            </w:pPr>
            <w:r>
              <w:t xml:space="preserve">Преобразование ситуации, </w:t>
            </w:r>
          </w:p>
          <w:p w:rsidR="00070413" w:rsidRDefault="00B93832">
            <w:pPr>
              <w:pStyle w:val="table-list-bullet"/>
            </w:pPr>
            <w:r>
              <w:t xml:space="preserve">Поиск альтернатив, </w:t>
            </w:r>
          </w:p>
          <w:p w:rsidR="00070413" w:rsidRDefault="00B93832">
            <w:pPr>
              <w:pStyle w:val="table-list-bullet"/>
            </w:pPr>
            <w:r>
              <w:t xml:space="preserve">Поиск связей и отношений </w:t>
            </w:r>
          </w:p>
          <w:p w:rsidR="00070413" w:rsidRDefault="00B93832">
            <w:pPr>
              <w:pStyle w:val="table-body"/>
              <w:spacing w:after="0"/>
            </w:pPr>
            <w:r>
              <w:t>Подведение итогов: – когда в жизни может выручить гибкость и беглость мышления?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9 </w:t>
            </w:r>
            <w:proofErr w:type="spellStart"/>
            <w:r>
              <w:t>кл</w:t>
            </w:r>
            <w:proofErr w:type="spellEnd"/>
            <w:r>
              <w:t xml:space="preserve">., </w:t>
            </w:r>
            <w:proofErr w:type="gramStart"/>
            <w:r>
              <w:t>Видеть</w:t>
            </w:r>
            <w:proofErr w:type="gramEnd"/>
            <w:r>
              <w:t xml:space="preserve"> глазами души, </w:t>
            </w:r>
          </w:p>
          <w:p w:rsidR="00070413" w:rsidRDefault="00B93832">
            <w:pPr>
              <w:pStyle w:val="table-list-bullet"/>
            </w:pPr>
            <w:r>
              <w:t xml:space="preserve">9 </w:t>
            </w:r>
            <w:proofErr w:type="spellStart"/>
            <w:r>
              <w:t>кл</w:t>
            </w:r>
            <w:proofErr w:type="spellEnd"/>
            <w:r>
              <w:t xml:space="preserve">., </w:t>
            </w:r>
            <w:proofErr w:type="gramStart"/>
            <w:r>
              <w:t>Как</w:t>
            </w:r>
            <w:proofErr w:type="gramEnd"/>
            <w:r>
              <w:t xml:space="preserve"> защищаться от манипуляций, </w:t>
            </w:r>
          </w:p>
          <w:p w:rsidR="00070413" w:rsidRDefault="00B93832">
            <w:pPr>
              <w:pStyle w:val="table-list-bullet"/>
            </w:pPr>
            <w:r>
              <w:t xml:space="preserve">9 </w:t>
            </w:r>
            <w:proofErr w:type="spellStart"/>
            <w:r>
              <w:t>кл</w:t>
            </w:r>
            <w:proofErr w:type="spellEnd"/>
            <w:r>
              <w:t xml:space="preserve">., Транспорт будущего  </w:t>
            </w:r>
          </w:p>
          <w:p w:rsidR="00070413" w:rsidRDefault="00B93832">
            <w:pPr>
              <w:pStyle w:val="table-body"/>
              <w:spacing w:after="0"/>
            </w:pPr>
            <w:r>
              <w:t>«Узнай свою страну»: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Оригинальность и проработанность. Обсуждение проблемы:</w:t>
            </w:r>
          </w:p>
          <w:p w:rsidR="00070413" w:rsidRDefault="00B93832">
            <w:pPr>
              <w:pStyle w:val="table-list-bullet"/>
            </w:pPr>
            <w:r>
              <w:t>В какой жизненной ситуации мне помогла креативность?</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когда в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Работа в малых группах по поиску аналогий, связей, ассоциаций. Работа в парах и малых группах по анализу и моделированию ситуаций, по </w:t>
            </w:r>
            <w:proofErr w:type="spellStart"/>
            <w:r>
              <w:t>подведе</w:t>
            </w:r>
            <w:proofErr w:type="spellEnd"/>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Комплексные задания (задания на выдвижение креативных идей, доработку идей) </w:t>
            </w:r>
          </w:p>
          <w:p w:rsidR="00070413" w:rsidRDefault="00B93832">
            <w:pPr>
              <w:pStyle w:val="table-list-bullet"/>
            </w:pPr>
            <w:r>
              <w:t xml:space="preserve">9 </w:t>
            </w:r>
            <w:proofErr w:type="spellStart"/>
            <w:r>
              <w:t>кл</w:t>
            </w:r>
            <w:proofErr w:type="spellEnd"/>
            <w:r>
              <w:t xml:space="preserve">., Фантастический мир,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жизни может понадобиться креативность?  </w:t>
            </w:r>
          </w:p>
          <w:p w:rsidR="00070413" w:rsidRDefault="00B93832">
            <w:pPr>
              <w:pStyle w:val="table-body"/>
              <w:spacing w:after="0"/>
            </w:pPr>
            <w:r>
              <w:t>Подведение итогов: – в каких ситуациях наилучшим решением проблемы является традиционное, а в каких – креативное?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t>нию</w:t>
            </w:r>
            <w:proofErr w:type="spellEnd"/>
            <w:r>
              <w:t xml:space="preserve"> итогов.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9 </w:t>
            </w:r>
            <w:proofErr w:type="spellStart"/>
            <w:r>
              <w:t>кл</w:t>
            </w:r>
            <w:proofErr w:type="spellEnd"/>
            <w:r>
              <w:t xml:space="preserve">., Социальная реклама, </w:t>
            </w:r>
          </w:p>
          <w:p w:rsidR="00070413" w:rsidRDefault="00B93832">
            <w:pPr>
              <w:pStyle w:val="table-list-bullet"/>
            </w:pPr>
            <w:r>
              <w:t xml:space="preserve">9 </w:t>
            </w:r>
            <w:proofErr w:type="spellStart"/>
            <w:r>
              <w:t>кл</w:t>
            </w:r>
            <w:proofErr w:type="spellEnd"/>
            <w:r>
              <w:t xml:space="preserve">., NB или Пометки на полях, 9 </w:t>
            </w:r>
            <w:proofErr w:type="spellStart"/>
            <w:r>
              <w:t>кл</w:t>
            </w:r>
            <w:proofErr w:type="spellEnd"/>
            <w:r>
              <w:t xml:space="preserve">., </w:t>
            </w:r>
            <w:proofErr w:type="gramStart"/>
            <w:r>
              <w:t>Видеть</w:t>
            </w:r>
            <w:proofErr w:type="gramEnd"/>
            <w:r>
              <w:t xml:space="preserve"> глазами души, </w:t>
            </w:r>
          </w:p>
          <w:p w:rsidR="00070413" w:rsidRDefault="00B93832">
            <w:pPr>
              <w:pStyle w:val="table-list-bullet"/>
            </w:pPr>
            <w:r>
              <w:t xml:space="preserve">9 </w:t>
            </w:r>
            <w:proofErr w:type="spellStart"/>
            <w:r>
              <w:t>кл</w:t>
            </w:r>
            <w:proofErr w:type="spellEnd"/>
            <w:r>
              <w:t xml:space="preserve">., </w:t>
            </w:r>
            <w:proofErr w:type="gramStart"/>
            <w:r>
              <w:t>Как</w:t>
            </w:r>
            <w:proofErr w:type="gramEnd"/>
            <w:r>
              <w:t xml:space="preserve"> защищаться от манипуляций, </w:t>
            </w:r>
          </w:p>
          <w:p w:rsidR="00070413" w:rsidRDefault="00B93832">
            <w:pPr>
              <w:pStyle w:val="table-list-bullet"/>
            </w:pPr>
            <w:r>
              <w:t xml:space="preserve">9 </w:t>
            </w:r>
            <w:proofErr w:type="spellStart"/>
            <w:r>
              <w:t>кл</w:t>
            </w:r>
            <w:proofErr w:type="spellEnd"/>
            <w:r>
              <w:t>., Транспорт будущего</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проекта на основе комплексного задания (по выбору учителя): </w:t>
            </w:r>
          </w:p>
          <w:p w:rsidR="00070413" w:rsidRDefault="00B93832">
            <w:pPr>
              <w:pStyle w:val="table-list-bullet"/>
            </w:pPr>
            <w:r>
              <w:t>конкурс идей «Благодарим своих учителей»,</w:t>
            </w:r>
          </w:p>
          <w:p w:rsidR="00070413" w:rsidRDefault="00B93832">
            <w:pPr>
              <w:pStyle w:val="table-list-bullet"/>
            </w:pPr>
            <w:r>
              <w:t xml:space="preserve">социальное проектирование. «Как я вижу свое будущее?», </w:t>
            </w:r>
          </w:p>
          <w:p w:rsidR="00070413" w:rsidRDefault="00B93832">
            <w:pPr>
              <w:pStyle w:val="table-list-bullet"/>
            </w:pPr>
            <w:r>
              <w:t xml:space="preserve">футуристическая выставка, </w:t>
            </w:r>
          </w:p>
          <w:p w:rsidR="00070413" w:rsidRDefault="00B93832">
            <w:pPr>
              <w:pStyle w:val="table-list-bullet"/>
            </w:pPr>
            <w:r>
              <w:t xml:space="preserve">подготовка и проведение социально значимого мероприятия (например,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 малых группах Презентация результатов обсуждения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Портал ИСРО РАО (http://skiv.instrao.ru)  </w:t>
            </w:r>
          </w:p>
          <w:p w:rsidR="00070413" w:rsidRDefault="00B93832">
            <w:pPr>
              <w:pStyle w:val="table-body"/>
              <w:spacing w:after="0"/>
            </w:pPr>
            <w:r>
              <w:t xml:space="preserve">По выбору учителя  </w:t>
            </w:r>
          </w:p>
          <w:p w:rsidR="00070413" w:rsidRDefault="00B93832">
            <w:pPr>
              <w:pStyle w:val="table-list-bullet"/>
            </w:pPr>
            <w:r>
              <w:t xml:space="preserve">9 </w:t>
            </w:r>
            <w:proofErr w:type="spellStart"/>
            <w:r>
              <w:t>кл</w:t>
            </w:r>
            <w:proofErr w:type="spellEnd"/>
            <w:r>
              <w:t xml:space="preserve">., Благодарность, </w:t>
            </w:r>
          </w:p>
          <w:p w:rsidR="00070413" w:rsidRDefault="00B93832">
            <w:pPr>
              <w:pStyle w:val="table-list-bullet"/>
            </w:pPr>
            <w:r>
              <w:t xml:space="preserve">7 </w:t>
            </w:r>
            <w:proofErr w:type="spellStart"/>
            <w:r>
              <w:t>кл</w:t>
            </w:r>
            <w:proofErr w:type="spellEnd"/>
            <w:r>
              <w:t xml:space="preserve">., Нужный предмет,  </w:t>
            </w:r>
          </w:p>
          <w:p w:rsidR="00070413" w:rsidRDefault="00B93832">
            <w:pPr>
              <w:pStyle w:val="table-list-bullet"/>
            </w:pPr>
            <w:r>
              <w:t xml:space="preserve">9 </w:t>
            </w:r>
            <w:proofErr w:type="spellStart"/>
            <w:r>
              <w:t>кл</w:t>
            </w:r>
            <w:proofErr w:type="spellEnd"/>
            <w:r>
              <w:t xml:space="preserve">., Фантастический мир, </w:t>
            </w:r>
          </w:p>
          <w:p w:rsidR="00070413" w:rsidRDefault="00B93832">
            <w:pPr>
              <w:pStyle w:val="table-list-bullet"/>
            </w:pPr>
            <w:r>
              <w:t xml:space="preserve">9 </w:t>
            </w:r>
            <w:proofErr w:type="spellStart"/>
            <w:r>
              <w:t>кл</w:t>
            </w:r>
            <w:proofErr w:type="spellEnd"/>
            <w:r>
              <w:t xml:space="preserve">., Транспорт будущего </w:t>
            </w:r>
          </w:p>
          <w:p w:rsidR="00070413" w:rsidRDefault="00B93832">
            <w:pPr>
              <w:pStyle w:val="table-list-bullet"/>
            </w:pPr>
            <w:r>
              <w:t xml:space="preserve">9 </w:t>
            </w:r>
            <w:proofErr w:type="spellStart"/>
            <w:r>
              <w:t>кл</w:t>
            </w:r>
            <w:proofErr w:type="spellEnd"/>
            <w:r>
              <w:t xml:space="preserve">., Вещества и материалы </w:t>
            </w:r>
          </w:p>
          <w:p w:rsidR="00070413" w:rsidRDefault="00B93832">
            <w:pPr>
              <w:pStyle w:val="table-list-bullet"/>
            </w:pPr>
            <w:r>
              <w:t xml:space="preserve">9 </w:t>
            </w:r>
            <w:proofErr w:type="spellStart"/>
            <w:r>
              <w:t>кл</w:t>
            </w:r>
            <w:proofErr w:type="spellEnd"/>
            <w:r>
              <w:t xml:space="preserve">., Рисунок 9 </w:t>
            </w:r>
            <w:proofErr w:type="spellStart"/>
            <w:r>
              <w:t>кл</w:t>
            </w:r>
            <w:proofErr w:type="spellEnd"/>
            <w:r>
              <w:t xml:space="preserve">., </w:t>
            </w:r>
            <w:proofErr w:type="gramStart"/>
            <w:r>
              <w:t>Видеть</w:t>
            </w:r>
            <w:proofErr w:type="gramEnd"/>
            <w:r>
              <w:t xml:space="preserve"> глазами души, </w:t>
            </w:r>
          </w:p>
          <w:p w:rsidR="00070413" w:rsidRDefault="00B93832">
            <w:pPr>
              <w:pStyle w:val="table-list-bullet"/>
            </w:pPr>
            <w:r>
              <w:t xml:space="preserve">9 </w:t>
            </w:r>
            <w:proofErr w:type="spellStart"/>
            <w:r>
              <w:t>кл</w:t>
            </w:r>
            <w:proofErr w:type="spellEnd"/>
            <w:r>
              <w:t xml:space="preserve">., Солнечные дети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ind w:left="142"/>
            </w:pPr>
            <w:r>
              <w:t>помощи людям с особенностями здоровья),</w:t>
            </w:r>
          </w:p>
          <w:p w:rsidR="00070413" w:rsidRDefault="00B93832">
            <w:pPr>
              <w:pStyle w:val="table-list-bullet"/>
            </w:pPr>
            <w:r>
              <w:t>планирование и организация системы мероприятий по помощи в учебе.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7 </w:t>
            </w:r>
            <w:proofErr w:type="spellStart"/>
            <w:r>
              <w:t>кл</w:t>
            </w:r>
            <w:proofErr w:type="spellEnd"/>
            <w:r>
              <w:t xml:space="preserve">., </w:t>
            </w:r>
            <w:proofErr w:type="gramStart"/>
            <w:r>
              <w:t>Поможем</w:t>
            </w:r>
            <w:proofErr w:type="gramEnd"/>
            <w:r>
              <w:t xml:space="preserve"> друг другу  </w:t>
            </w:r>
          </w:p>
          <w:p w:rsidR="00070413" w:rsidRDefault="00B93832">
            <w:pPr>
              <w:pStyle w:val="table-body"/>
              <w:spacing w:after="0"/>
            </w:pPr>
            <w:r>
              <w:t xml:space="preserve">«Транспорт будущего»: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16.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Креативное мышление. Диагностическая работа для 9 класса.</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Выполнение итоговой работы. Обсуждение результатов. </w:t>
            </w:r>
            <w:proofErr w:type="spellStart"/>
            <w:r>
              <w:t>Взаимо</w:t>
            </w:r>
            <w:proofErr w:type="spellEnd"/>
            <w:r>
              <w:t>- и самооценка результатов выполнения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Индивидуальная работа. Работа в парах.</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Портал РЭШ (https://fg.resh.edu.ru)</w:t>
            </w:r>
            <w:r>
              <w:t xml:space="preserve">  </w:t>
            </w:r>
          </w:p>
          <w:p w:rsidR="00070413" w:rsidRDefault="00B93832">
            <w:pPr>
              <w:pStyle w:val="table-body"/>
              <w:spacing w:after="0"/>
            </w:pPr>
            <w:r>
              <w:rPr>
                <w:spacing w:val="-4"/>
              </w:rPr>
              <w:t>Портал ИСРО РАО (http://skiv.instrao.ru)</w:t>
            </w:r>
            <w:r>
              <w:t xml:space="preserve">  </w:t>
            </w:r>
          </w:p>
          <w:p w:rsidR="00070413" w:rsidRDefault="00B93832">
            <w:pPr>
              <w:pStyle w:val="table-body"/>
              <w:spacing w:after="0"/>
            </w:pPr>
            <w:r>
              <w:t xml:space="preserve">Диагностическая работа для 9 класса. Креативное мышление. </w:t>
            </w:r>
          </w:p>
          <w:p w:rsidR="00070413" w:rsidRDefault="00B93832">
            <w:pPr>
              <w:pStyle w:val="table-body"/>
              <w:spacing w:after="0"/>
            </w:pPr>
            <w:r>
              <w:t xml:space="preserve">Вариант 1. Экспедиция на Марс. </w:t>
            </w:r>
          </w:p>
          <w:p w:rsidR="00070413" w:rsidRDefault="00B93832">
            <w:pPr>
              <w:pStyle w:val="table-body"/>
              <w:spacing w:after="0"/>
            </w:pPr>
            <w:r>
              <w:t>Вариант 2. Социальная инициатива</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первой части программы: Рефлексивное занятие 1.</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Подведение итогов первой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1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Самооценка уверенности при решении жизненных проблем. Обсуждение </w:t>
            </w:r>
            <w:proofErr w:type="spellStart"/>
            <w:r>
              <w:t>резуль</w:t>
            </w:r>
            <w:proofErr w:type="spellEnd"/>
            <w:r>
              <w:t>-</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Оценивать результаты своей деятельности. Аргументировать и обосновывать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Беседа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Приложение</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части программы. </w:t>
            </w:r>
            <w:r>
              <w:rPr>
                <w:spacing w:val="-2"/>
              </w:rP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4: Математическая грамотность: «Математика в окружающем мире»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социальные опросы и исследования </w:t>
            </w:r>
          </w:p>
          <w:p w:rsidR="00070413" w:rsidRDefault="00B93832">
            <w:pPr>
              <w:pStyle w:val="table-body"/>
              <w:spacing w:after="0"/>
            </w:pPr>
            <w:r>
              <w:t>Комплексные задания «Домашние животные», «Здоровое питание»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Статистические характеристики. Представление информации (диаграммы)</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исследование информационных источников, опрос, презентация, круглый стол</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«Домашние животные», «Здоровое питание»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19.</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На отдыхе: измерения на местности Комплексное задание «Как измерить ширину реки»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Измерение геометрических величин, Геометрические фигуры и их свойства, Равенство и подобие</w:t>
            </w:r>
          </w:p>
        </w:tc>
        <w:tc>
          <w:tcPr>
            <w:tcW w:w="1965" w:type="dxa"/>
            <w:vMerge w:val="restart"/>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w:t>
            </w:r>
            <w:r>
              <w:lastRenderedPageBreak/>
              <w:t xml:space="preserve">Формулировать обобщения и выводы. </w:t>
            </w:r>
            <w:proofErr w:type="spellStart"/>
            <w:r>
              <w:t>Распознаватьистинные</w:t>
            </w:r>
            <w:proofErr w:type="spellEnd"/>
            <w:r>
              <w:t xml:space="preserve"> и ложные высказывания об объектах. Строить высказывания. Приводить примеры и </w:t>
            </w:r>
            <w:proofErr w:type="spellStart"/>
            <w:r>
              <w:t>контрпримеры</w:t>
            </w:r>
            <w:proofErr w:type="spellEnd"/>
            <w:r>
              <w:t>. Выявлять сходства и различия объектов. Измерять объекты. Конструировать математические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Групповая работа, индивидуальная работа, практическая работа (измерение на местности)</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«Как измерить ширину реки»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 общественной жизни: интернет </w:t>
            </w:r>
            <w:r>
              <w:lastRenderedPageBreak/>
              <w:t>Комплексное задание «Покупка подарка в интернет-магазине»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Представление данных (таблицы, диаграммы), Вероятность случайного события</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Беседа, групповая работа, индивидуальная работа, изучение </w:t>
            </w:r>
            <w:proofErr w:type="spellStart"/>
            <w:r>
              <w:lastRenderedPageBreak/>
              <w:t>интернет-ресурсов</w:t>
            </w:r>
            <w:proofErr w:type="spellEnd"/>
            <w:r>
              <w:t>, презентация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«Покупка подарка в интернет-магазине»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21.</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4"/>
              </w:rPr>
              <w:t xml:space="preserve">В домашних делах: коммунальные платежи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Вычисления с рациональными числами с использованием электронных таблиц</w:t>
            </w:r>
          </w:p>
        </w:tc>
        <w:tc>
          <w:tcPr>
            <w:tcW w:w="1965"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Беседа, групповая работа, индивидуальная работа, практическая</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«Измерение и оплата электроэнергии» – в Приложении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Комплексное задание «Измерение и оплата электроэнергии»</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отношения. Моделировать ситуацию математически. Наблюдать и проводить аналогии.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работа (вычисления с использованием электронных таблиц), презентация (рекомендаций)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5: Финансовая грамотность: «Основы финансового успеха» (4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Я – потребитель.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Права потребителей Защита прав потребителей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решение кейсов/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«Защита прав потребителей», «Опоздавший миксер» (http://skiv.instrao.ru/)  </w:t>
            </w:r>
          </w:p>
          <w:p w:rsidR="00070413" w:rsidRDefault="00B93832">
            <w:pPr>
              <w:pStyle w:val="table-body"/>
              <w:spacing w:after="0"/>
            </w:pPr>
            <w:r>
              <w:t>«Что делать с некачественным товаром»: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Человек и работа: что учитываем, когда делаем выбор</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Трудоустройство: факторы выбора профессии, факторы выбора места работы. Образование и самообразование как условия финансовой стабильности. Успешное </w:t>
            </w:r>
            <w:proofErr w:type="spellStart"/>
            <w:r>
              <w:t>трудоу</w:t>
            </w:r>
            <w:proofErr w:type="spellEnd"/>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«Заработная плата» (http://skiv.instrao.ru/)</w:t>
            </w:r>
          </w:p>
          <w:p w:rsidR="00070413" w:rsidRDefault="00B93832">
            <w:pPr>
              <w:pStyle w:val="table-body"/>
              <w:spacing w:after="0"/>
            </w:pPr>
            <w:r>
              <w:t>«Первая работа»: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proofErr w:type="spellStart"/>
            <w:r>
              <w:t>стройство</w:t>
            </w:r>
            <w:proofErr w:type="spellEnd"/>
            <w:r>
              <w:t xml:space="preserve"> – основной фактор финансовой стабильности</w:t>
            </w:r>
          </w:p>
        </w:tc>
        <w:tc>
          <w:tcPr>
            <w:tcW w:w="1965"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Налоги и выплаты: что отдаем и как получаем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Что такое налоги и зачем они нужны. Основные социальные выплаты, предоставляемые государством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Решение ситуативных и проблемных задач.  </w:t>
            </w:r>
          </w:p>
          <w:p w:rsidR="00070413" w:rsidRDefault="00B93832">
            <w:pPr>
              <w:pStyle w:val="table-body"/>
              <w:spacing w:after="0"/>
            </w:pPr>
            <w:r>
              <w:t>Беседа / практическая работа / решение кейсов /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«Ежегодные налоги» (http://skiv.instrao.ru)  </w:t>
            </w:r>
          </w:p>
          <w:p w:rsidR="00070413" w:rsidRDefault="00B93832">
            <w:pPr>
              <w:pStyle w:val="table-body"/>
              <w:spacing w:after="0"/>
            </w:pPr>
            <w:r>
              <w:t>«Транспортный налог»: образовательный ресурс издательства «Просвещение» (https://media.prosv.ru/func/)</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25.</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Самое главное о профессион</w:t>
            </w:r>
            <w:r>
              <w:lastRenderedPageBreak/>
              <w:t xml:space="preserve">альном выборе: образование, работа и финансовая стабильность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Образование, работа и финансовая стабильность</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анализировать финансовую </w:t>
            </w:r>
            <w:r>
              <w:lastRenderedPageBreak/>
              <w:t xml:space="preserve">информацию. Оценивать финансовые проблемы. Применять финансовые знания. Обосновывать финансовое решение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Решение ситуативных и проблемных </w:t>
            </w:r>
            <w:r>
              <w:lastRenderedPageBreak/>
              <w:t xml:space="preserve">задач.  </w:t>
            </w:r>
          </w:p>
          <w:p w:rsidR="00070413" w:rsidRDefault="00B93832">
            <w:pPr>
              <w:pStyle w:val="table-body"/>
              <w:spacing w:after="0"/>
            </w:pPr>
            <w:r>
              <w:t>Беседа / практическая работа / решение кейсов / дискуссия/ игра «Агентство по трудоустройству»</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«Зарплатная </w:t>
            </w:r>
            <w:proofErr w:type="gramStart"/>
            <w:r>
              <w:t>карта»  (</w:t>
            </w:r>
            <w:proofErr w:type="gramEnd"/>
            <w:r>
              <w:t xml:space="preserve">http://skiv.instrao.ru/)  </w:t>
            </w:r>
          </w:p>
          <w:p w:rsidR="00070413" w:rsidRDefault="00B93832">
            <w:pPr>
              <w:pStyle w:val="table-body"/>
              <w:spacing w:after="0"/>
            </w:pPr>
            <w:r>
              <w:t xml:space="preserve">«Работа для Миши»: </w:t>
            </w:r>
            <w:r>
              <w:lastRenderedPageBreak/>
              <w:t>образовательный ресурс издательства «Просвещение» (https://media.prosv.ru/func/)</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lastRenderedPageBreak/>
              <w:t xml:space="preserve">Интегрированные занятия: Финансовая грамотность + Математика (2 ч), Финансовая грамотность + Математика + Естественно-научная (1 ч) – за рамками выделенных 5 часов на финансовую грамотность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26.</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«Что посеешь, то и пожнешь» // «Землю уважай – пожнешь урожай»</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и социальная ответственность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Выявлять и анализировать финансовую информацию. Оценивать финансовые проблемы. Применять финансовые знания. Обосновывать финансовое решение.</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игра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«Климатический магазин» (http://skiv.instrao.ru)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27.</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«Труд, зарплата и налог – важный опыт и урок»</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 xml:space="preserve">Образование, работа и финансовая стабильность. </w:t>
            </w:r>
          </w:p>
          <w:p w:rsidR="00070413" w:rsidRDefault="00B93832">
            <w:pPr>
              <w:pStyle w:val="table-list-bullet"/>
            </w:pPr>
            <w:r>
              <w:t xml:space="preserve">Определение факторов, влияющих на размер выплачиваемой заработной платы. </w:t>
            </w:r>
          </w:p>
          <w:p w:rsidR="00070413" w:rsidRDefault="00B93832">
            <w:pPr>
              <w:pStyle w:val="table-list-bullet"/>
            </w:pPr>
            <w:r>
              <w:t xml:space="preserve">Налоговые выплаты Социальные пособия. </w:t>
            </w:r>
          </w:p>
          <w:p w:rsidR="00070413" w:rsidRDefault="00B93832">
            <w:pPr>
              <w:pStyle w:val="table-body"/>
              <w:spacing w:after="0"/>
            </w:pPr>
            <w:r>
              <w:t xml:space="preserve">Математическая грамотность:  </w:t>
            </w:r>
          </w:p>
          <w:p w:rsidR="00070413" w:rsidRDefault="00B93832">
            <w:pPr>
              <w:pStyle w:val="table-list-bullet"/>
            </w:pPr>
            <w:r>
              <w:t xml:space="preserve">Зависимость «цена – количество-стоимость».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Финансовая грамотность: </w:t>
            </w:r>
          </w:p>
          <w:p w:rsidR="00070413" w:rsidRDefault="00B93832">
            <w:pPr>
              <w:pStyle w:val="table-list-bullet"/>
            </w:pPr>
            <w:r>
              <w:t xml:space="preserve">Выявлять и анализировать финансовую информацию. </w:t>
            </w:r>
          </w:p>
          <w:p w:rsidR="00070413" w:rsidRDefault="00B93832">
            <w:pPr>
              <w:pStyle w:val="table-list-bullet"/>
            </w:pPr>
            <w:r>
              <w:t xml:space="preserve">Оценивать финансовые проблемы. </w:t>
            </w:r>
          </w:p>
          <w:p w:rsidR="00070413" w:rsidRDefault="00B93832">
            <w:pPr>
              <w:pStyle w:val="table-list-bullet"/>
            </w:pPr>
            <w:r>
              <w:t xml:space="preserve">Применять финансовые знания. </w:t>
            </w:r>
          </w:p>
          <w:p w:rsidR="00070413" w:rsidRDefault="00B93832">
            <w:pPr>
              <w:pStyle w:val="table-list-bullet"/>
            </w:pPr>
            <w:r>
              <w:rPr>
                <w:spacing w:val="-4"/>
              </w:rPr>
              <w:t>Обосновывать финансовое решение.</w:t>
            </w:r>
            <w:r>
              <w:t xml:space="preserve"> </w:t>
            </w:r>
          </w:p>
          <w:p w:rsidR="00070413" w:rsidRDefault="00B93832">
            <w:pPr>
              <w:pStyle w:val="table-body"/>
              <w:spacing w:after="0"/>
            </w:pPr>
            <w:r>
              <w:t>Математическая грамотность:</w:t>
            </w:r>
          </w:p>
          <w:p w:rsidR="00070413" w:rsidRDefault="00B93832">
            <w:pPr>
              <w:pStyle w:val="table-list-bullet"/>
            </w:pPr>
            <w:r>
              <w:t>Извлекать информацию (из текста, таблицы, диаграммы).</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ситуативных и проблемных задач  Беседа/  практическая работа/ игра, групповая работа, индивидуальная работа</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«Новая работа», «Налог на новую квартиру», «Пособие на ребенка» (http://skiv.instrao.ru/)  </w:t>
            </w:r>
          </w:p>
          <w:p w:rsidR="00070413" w:rsidRDefault="00B93832">
            <w:pPr>
              <w:pStyle w:val="table-body"/>
              <w:spacing w:after="0"/>
            </w:pPr>
            <w:r>
              <w:t xml:space="preserve">«Старенький автомобиль»: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Действия с числами и величинами. </w:t>
            </w:r>
          </w:p>
          <w:p w:rsidR="00070413" w:rsidRDefault="00B93832">
            <w:pPr>
              <w:pStyle w:val="table-list-bullet"/>
            </w:pPr>
            <w:r>
              <w:t xml:space="preserve">Вычисление процентов. </w:t>
            </w:r>
          </w:p>
          <w:p w:rsidR="00070413" w:rsidRDefault="00B93832">
            <w:pPr>
              <w:pStyle w:val="table-list-bullet"/>
            </w:pPr>
            <w: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list-bullet"/>
            </w:pPr>
            <w:r>
              <w:t xml:space="preserve">Распознавать математические объекты. </w:t>
            </w:r>
          </w:p>
          <w:p w:rsidR="00070413" w:rsidRDefault="00B93832">
            <w:pPr>
              <w:pStyle w:val="table-list-bullet"/>
            </w:pPr>
            <w:r>
              <w:t xml:space="preserve">Моделировать ситуацию математически. </w:t>
            </w:r>
          </w:p>
          <w:p w:rsidR="00070413" w:rsidRDefault="00B93832">
            <w:pPr>
              <w:pStyle w:val="table-list-bullet"/>
            </w:pPr>
            <w:r>
              <w:t xml:space="preserve">Устанавливать и использовать зависимости между величинами, данными. </w:t>
            </w:r>
          </w:p>
          <w:p w:rsidR="00070413" w:rsidRDefault="00B93832">
            <w:pPr>
              <w:pStyle w:val="table-list-bullet"/>
            </w:pPr>
            <w:r>
              <w:t>Предлагать и обсуждать способы решения.</w:t>
            </w:r>
          </w:p>
          <w:p w:rsidR="00070413" w:rsidRDefault="00B93832">
            <w:pPr>
              <w:pStyle w:val="table-list-bullet"/>
            </w:pPr>
            <w:r>
              <w:t>Прикидывать, оценивать, вычислять результат.</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Модуль 6: Глобальные компетенции «Роскошь общения. Ты, я, мы отвечаем за планету. Мы будем жить и работать в изменяющемся цифровом мире» (5 ч)</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28.</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Какое общение </w:t>
            </w:r>
            <w:r>
              <w:lastRenderedPageBreak/>
              <w:t>называют эффективным. Расшифруем «4к»</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w:t>
            </w:r>
            <w:r>
              <w:lastRenderedPageBreak/>
              <w:t xml:space="preserve">успешное и уважительное взаимодействие между людьми, действия в интересах общественного благополучия и устойчивого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Приводить примеры «твердых» и «мягких» </w:t>
            </w:r>
            <w:r>
              <w:lastRenderedPageBreak/>
              <w:t xml:space="preserve">навыков. Объяснять причины возрастания значения «мягких навыков» в современной жизни.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Обсуждение информации, </w:t>
            </w:r>
            <w:r>
              <w:lastRenderedPageBreak/>
              <w:t>предложенной руководителем занятия / игровая деятельность</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«Интернет в современном мире»: </w:t>
            </w:r>
            <w:r>
              <w:lastRenderedPageBreak/>
              <w:t xml:space="preserve">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развития. Понятие об «универсальных навыках» («мягких навыках») Как развивать критическое и аналитическое мышление? Как работать с информацией?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Объяснять понятия «критическое мышление», «аналитическое мышление». Аргументировать свое мнение о значении «мягких навыков» в современном мире.  Объяснять, как определить достоверность информации, отличить факт и мнение.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«Интернет в современном мире» Глобальные компетенции. Сборник эталонных заданий. Выпуск 2.   </w:t>
            </w:r>
          </w:p>
          <w:p w:rsidR="00070413" w:rsidRDefault="00B93832">
            <w:pPr>
              <w:pStyle w:val="table-body"/>
              <w:spacing w:after="0"/>
            </w:pPr>
            <w:r>
              <w:t>Ситуация «Ищем причины» (http://skiv.instrao.ru/)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29-30.</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Общаемся в сетевых сообществах, сталкиваемся со стереотипами, действуем сообща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2</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Межкультурное взаимодействие: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Выявлять и оценивать различные мнения и точки зрения, связанные со </w:t>
            </w:r>
            <w:proofErr w:type="spellStart"/>
            <w:proofErr w:type="gramStart"/>
            <w:r>
              <w:t>стереотипами.Оценивать</w:t>
            </w:r>
            <w:proofErr w:type="spellEnd"/>
            <w:proofErr w:type="gramEnd"/>
            <w:r>
              <w:t xml:space="preserve"> ситуации межкультурного общения с ценностных позиций. Объяснять сложные ситуации и проблемы, возникающие в общении в социальных сетях. Аргументировать свое мнение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Дискуссия / решение познавательных задач и разбор ситуаций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Ситуации «Гендерное равенство и стереотипы», «Плюсы и минусы стереотипов», «</w:t>
            </w:r>
            <w:proofErr w:type="spellStart"/>
            <w:r>
              <w:t>Сетикет</w:t>
            </w:r>
            <w:proofErr w:type="spellEnd"/>
            <w:r>
              <w:t xml:space="preserve">», «Сегодня у нас презентация» (http://skiv.instrao.ru/)   </w:t>
            </w:r>
          </w:p>
          <w:p w:rsidR="00070413" w:rsidRDefault="00B93832">
            <w:pPr>
              <w:pStyle w:val="table-body"/>
              <w:spacing w:after="0"/>
            </w:pPr>
            <w:r>
              <w:t xml:space="preserve">«Новый ученик»:  образовательный ресурс издательства «Просвещение» (https://media.prosv.ru/func/) </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Кол-во часов</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Основные виды деятельности</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Формы проведения занятий</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head"/>
              <w:spacing w:after="0"/>
            </w:pPr>
            <w:r>
              <w:t>Электронные (цифровые) образовательные ресурсы</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о возможностях и рисках участия в сетевых сообществах</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«Новый ученик» Глобальные компетенции. Сборник эталонных заданий. Выпуск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31-32.</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Почему и для чего в современном мире нужно быть глобально компетентным? Действуем для будущего: учитываем цели устойчивого развития </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 xml:space="preserve">2 </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Глобальные проблемы: пути и возможности их решения глобально компетентными людьми в условиях динамично развивающегося неопределенного мира.  </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spacing w:val="-2"/>
              </w:rPr>
              <w:t xml:space="preserve">Объяснять сущность глобальных проблем и вызовов, которые они создают современному человечеству. 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Дискуссия / конференция / решение познавательных задач и разбор ситуаций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«Что такое глобальные компетенции?»: образовательный ресурс издательства «Просвещение» (https://media.prosv.ru/func/)  </w:t>
            </w:r>
          </w:p>
          <w:p w:rsidR="00070413" w:rsidRDefault="00B93832">
            <w:pPr>
              <w:pStyle w:val="table-body"/>
              <w:spacing w:after="0"/>
            </w:pPr>
            <w:r>
              <w:t xml:space="preserve">«Что такое «глобальные компетенции»? Почему современный человек должен быть глобально компетентным?» Глобальные компетенции. Сборник эталонных заданий. Выпуск 2.  </w:t>
            </w:r>
          </w:p>
        </w:tc>
      </w:tr>
      <w:tr w:rsidR="00070413">
        <w:tc>
          <w:tcPr>
            <w:tcW w:w="10102" w:type="dxa"/>
            <w:gridSpan w:val="7"/>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rPr>
                <w:rStyle w:val="Bold"/>
                <w:bCs/>
              </w:rPr>
              <w:t>Подведение итогов программы. Рефлексивное занятие 2.</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33.</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Подведение </w:t>
            </w:r>
            <w:r>
              <w:lastRenderedPageBreak/>
              <w:t>итогов</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lastRenderedPageBreak/>
              <w:t>1</w:t>
            </w:r>
          </w:p>
        </w:tc>
        <w:tc>
          <w:tcPr>
            <w:tcW w:w="2136" w:type="dxa"/>
            <w:tcBorders>
              <w:top w:val="single" w:sz="8" w:space="0" w:color="000000"/>
              <w:left w:val="single" w:sz="8" w:space="0" w:color="000000"/>
              <w:bottom w:val="single" w:sz="8" w:space="0" w:color="000000"/>
              <w:right w:val="single" w:sz="8" w:space="0" w:color="000000"/>
            </w:tcBorders>
            <w:tcMar>
              <w:left w:w="57" w:type="dxa"/>
              <w:right w:w="0" w:type="dxa"/>
            </w:tcMar>
          </w:tcPr>
          <w:p w:rsidR="00070413" w:rsidRDefault="00B93832">
            <w:pPr>
              <w:pStyle w:val="table-body"/>
              <w:spacing w:after="0"/>
            </w:pPr>
            <w:r>
              <w:rPr>
                <w:spacing w:val="-5"/>
              </w:rPr>
              <w:t xml:space="preserve">Оценка (самооценка) уровня </w:t>
            </w:r>
            <w:proofErr w:type="spellStart"/>
            <w:r>
              <w:rPr>
                <w:spacing w:val="-5"/>
              </w:rPr>
              <w:lastRenderedPageBreak/>
              <w:t>сформированности</w:t>
            </w:r>
            <w:proofErr w:type="spellEnd"/>
            <w:r>
              <w:rPr>
                <w:spacing w:val="-5"/>
              </w:rPr>
              <w:t xml:space="preserve"> </w:t>
            </w:r>
            <w:proofErr w:type="spellStart"/>
            <w:r>
              <w:rPr>
                <w:spacing w:val="-5"/>
              </w:rPr>
              <w:t>функцио</w:t>
            </w:r>
            <w:proofErr w:type="spellEnd"/>
            <w:r>
              <w:rPr>
                <w:spacing w:val="-5"/>
              </w:rPr>
              <w:t xml:space="preserve"> </w:t>
            </w:r>
            <w:proofErr w:type="spellStart"/>
            <w:r>
              <w:rPr>
                <w:spacing w:val="-5"/>
              </w:rPr>
              <w:t>нальной</w:t>
            </w:r>
            <w:proofErr w:type="spellEnd"/>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Оценивать результаты </w:t>
            </w:r>
            <w:r>
              <w:lastRenderedPageBreak/>
              <w:t xml:space="preserve">своей деятельности.  </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lastRenderedPageBreak/>
              <w:t xml:space="preserve">Групповая работа </w:t>
            </w:r>
          </w:p>
        </w:tc>
        <w:tc>
          <w:tcPr>
            <w:tcW w:w="2128" w:type="dxa"/>
            <w:tcBorders>
              <w:top w:val="single" w:sz="8" w:space="0" w:color="000000"/>
              <w:left w:val="single" w:sz="8" w:space="0" w:color="000000"/>
              <w:bottom w:val="single" w:sz="8" w:space="0" w:color="000000"/>
              <w:right w:val="single" w:sz="8" w:space="0" w:color="000000"/>
            </w:tcBorders>
            <w:tcMar>
              <w:right w:w="0" w:type="dxa"/>
            </w:tcMar>
          </w:tcPr>
          <w:p w:rsidR="00070413" w:rsidRDefault="00B93832">
            <w:pPr>
              <w:pStyle w:val="table-body"/>
              <w:spacing w:after="0"/>
            </w:pPr>
            <w:r>
              <w:rPr>
                <w:spacing w:val="-4"/>
              </w:rPr>
              <w:t xml:space="preserve">Для конкретизации </w:t>
            </w:r>
            <w:r>
              <w:rPr>
                <w:spacing w:val="-4"/>
              </w:rPr>
              <w:lastRenderedPageBreak/>
              <w:t xml:space="preserve">проявления </w:t>
            </w:r>
            <w:proofErr w:type="spellStart"/>
            <w:r>
              <w:rPr>
                <w:spacing w:val="-4"/>
              </w:rPr>
              <w:t>сформированности</w:t>
            </w:r>
            <w:proofErr w:type="spellEnd"/>
            <w:r>
              <w:rPr>
                <w:spacing w:val="-4"/>
              </w:rPr>
              <w:t xml:space="preserve"> </w:t>
            </w:r>
            <w:proofErr w:type="spellStart"/>
            <w:r>
              <w:rPr>
                <w:spacing w:val="-4"/>
              </w:rPr>
              <w:t>отдель</w:t>
            </w:r>
            <w:proofErr w:type="spellEnd"/>
            <w:r>
              <w:rPr>
                <w:spacing w:val="-4"/>
              </w:rPr>
              <w:t xml:space="preserve"> </w:t>
            </w:r>
            <w:proofErr w:type="spellStart"/>
            <w:r>
              <w:rPr>
                <w:spacing w:val="-4"/>
              </w:rPr>
              <w:t>ных</w:t>
            </w:r>
            <w:proofErr w:type="spellEnd"/>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Аргументировать и обосновывать свою позицию. Осуществлять сотрудничество со сверстниками. Учитывать разные мнения.</w:t>
            </w:r>
          </w:p>
        </w:tc>
        <w:tc>
          <w:tcPr>
            <w:tcW w:w="1546"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c>
          <w:tcPr>
            <w:tcW w:w="212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уровней ФГ используются примеры заданий разного уровня ФГ </w:t>
            </w:r>
          </w:p>
          <w:p w:rsidR="00070413" w:rsidRDefault="00B93832">
            <w:pPr>
              <w:pStyle w:val="table-body"/>
              <w:spacing w:after="0"/>
            </w:pPr>
            <w:r>
              <w:t>(http://skiv.instrao.ru/)</w:t>
            </w:r>
          </w:p>
        </w:tc>
      </w:tr>
      <w:tr w:rsidR="00070413">
        <w:tc>
          <w:tcPr>
            <w:tcW w:w="538"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34.</w:t>
            </w:r>
          </w:p>
        </w:tc>
        <w:tc>
          <w:tcPr>
            <w:tcW w:w="1113"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jc w:val="center"/>
            </w:pPr>
            <w:r>
              <w:t>1</w:t>
            </w:r>
          </w:p>
        </w:tc>
        <w:tc>
          <w:tcPr>
            <w:tcW w:w="213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6" w:type="dxa"/>
            <w:tcBorders>
              <w:top w:val="single" w:sz="8" w:space="0" w:color="000000"/>
              <w:left w:val="single" w:sz="8" w:space="0" w:color="000000"/>
              <w:bottom w:val="single" w:sz="8" w:space="0" w:color="000000"/>
              <w:right w:val="single" w:sz="8" w:space="0" w:color="000000"/>
            </w:tcBorders>
          </w:tcPr>
          <w:p w:rsidR="00070413" w:rsidRDefault="00B93832">
            <w:pPr>
              <w:pStyle w:val="table-body"/>
              <w:spacing w:after="0"/>
            </w:pPr>
            <w:r>
              <w:t xml:space="preserve">Театрализованное представление, фестиваль, выставка работ </w:t>
            </w:r>
          </w:p>
        </w:tc>
        <w:tc>
          <w:tcPr>
            <w:tcW w:w="2128" w:type="dxa"/>
            <w:tcBorders>
              <w:top w:val="single" w:sz="8" w:space="0" w:color="000000"/>
              <w:left w:val="single" w:sz="8" w:space="0" w:color="000000"/>
              <w:bottom w:val="single" w:sz="8" w:space="0" w:color="000000"/>
              <w:right w:val="single" w:sz="8" w:space="0" w:color="000000"/>
            </w:tcBorders>
          </w:tcPr>
          <w:p w:rsidR="00070413" w:rsidRDefault="00070413">
            <w:pPr>
              <w:pStyle w:val="NoParagraphStyle"/>
              <w:spacing w:line="240" w:lineRule="auto"/>
              <w:textAlignment w:val="auto"/>
              <w:rPr>
                <w:rFonts w:ascii="TimesNewRomanPSMT" w:hAnsi="TimesNewRomanPSMT" w:cs="Times New Roman"/>
                <w:color w:val="auto"/>
                <w:lang w:val="ru-RU"/>
              </w:rPr>
            </w:pPr>
          </w:p>
        </w:tc>
      </w:tr>
    </w:tbl>
    <w:p w:rsidR="00070413" w:rsidRDefault="00070413">
      <w:pPr>
        <w:sectPr w:rsidR="00070413">
          <w:pgSz w:w="11906" w:h="16838"/>
          <w:pgMar w:top="737" w:right="794" w:bottom="1134" w:left="794" w:header="0" w:footer="0" w:gutter="0"/>
          <w:cols w:space="720"/>
          <w:formProt w:val="0"/>
          <w:docGrid w:linePitch="100"/>
        </w:sectPr>
      </w:pPr>
    </w:p>
    <w:p w:rsidR="00070413" w:rsidRDefault="00070413" w:rsidP="002A1A7D">
      <w:pPr>
        <w:pStyle w:val="body"/>
        <w:ind w:firstLine="0"/>
        <w:rPr>
          <w:sz w:val="18"/>
          <w:szCs w:val="18"/>
        </w:rPr>
      </w:pPr>
    </w:p>
    <w:sectPr w:rsidR="00070413">
      <w:pgSz w:w="7824" w:h="12019"/>
      <w:pgMar w:top="737" w:right="794" w:bottom="1134" w:left="79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521" w:rsidRDefault="00B93832">
      <w:pPr>
        <w:spacing w:after="0" w:line="240" w:lineRule="auto"/>
      </w:pPr>
      <w:r>
        <w:separator/>
      </w:r>
    </w:p>
  </w:endnote>
  <w:endnote w:type="continuationSeparator" w:id="0">
    <w:p w:rsidR="00005521" w:rsidRDefault="00B93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iGraphA">
    <w:charset w:val="CC"/>
    <w:family w:val="roman"/>
    <w:pitch w:val="variable"/>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Minion Pro">
    <w:altName w:val="Times New Roman"/>
    <w:charset w:val="CC"/>
    <w:family w:val="roman"/>
    <w:pitch w:val="variable"/>
  </w:font>
  <w:font w:name="TimesNewRomanPSMT">
    <w:altName w:val="Times New Roman"/>
    <w:charset w:val="CC"/>
    <w:family w:val="roman"/>
    <w:pitch w:val="variable"/>
  </w:font>
  <w:font w:name="Circe-ExtraBold">
    <w:altName w:val="Times New Roman"/>
    <w:charset w:val="CC"/>
    <w:family w:val="roman"/>
    <w:pitch w:val="variable"/>
  </w:font>
  <w:font w:name="Calibri Light">
    <w:panose1 w:val="020F0302020204030204"/>
    <w:charset w:val="CC"/>
    <w:family w:val="swiss"/>
    <w:pitch w:val="variable"/>
    <w:sig w:usb0="E4002EFF" w:usb1="C000247B" w:usb2="00000009" w:usb3="00000000" w:csb0="000001FF" w:csb1="00000000"/>
  </w:font>
  <w:font w:name="NewtonSanPin">
    <w:altName w:val="Times New Roman"/>
    <w:charset w:val="CC"/>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413" w:rsidRDefault="00B93832">
      <w:pPr>
        <w:rPr>
          <w:sz w:val="12"/>
        </w:rPr>
      </w:pPr>
      <w:r>
        <w:separator/>
      </w:r>
    </w:p>
  </w:footnote>
  <w:footnote w:type="continuationSeparator" w:id="0">
    <w:p w:rsidR="00070413" w:rsidRDefault="00B93832">
      <w:pPr>
        <w:rPr>
          <w:sz w:val="12"/>
        </w:rPr>
      </w:pPr>
      <w:r>
        <w:continuationSeparator/>
      </w:r>
    </w:p>
  </w:footnote>
  <w:footnote w:id="1">
    <w:p w:rsidR="00070413" w:rsidRDefault="00B93832">
      <w:pPr>
        <w:pStyle w:val="footnote"/>
      </w:pPr>
      <w:r>
        <w:rPr>
          <w:rStyle w:val="a5"/>
        </w:rPr>
        <w:footnoteRef/>
      </w:r>
      <w:r>
        <w:tab/>
        <w:t xml:space="preserve">Образовательная система «Школа 2100». Педагогика здравого смысла / под ред. А. А. Леонтьева. М.: </w:t>
      </w:r>
      <w:proofErr w:type="spellStart"/>
      <w:r>
        <w:t>Баласс</w:t>
      </w:r>
      <w:proofErr w:type="spellEnd"/>
      <w:r>
        <w:t>, 2003. С.35.</w:t>
      </w:r>
    </w:p>
  </w:footnote>
  <w:footnote w:id="2">
    <w:p w:rsidR="00070413" w:rsidRDefault="00B93832">
      <w:pPr>
        <w:pStyle w:val="footnote"/>
      </w:pPr>
      <w:r>
        <w:rPr>
          <w:rStyle w:val="a5"/>
        </w:rPr>
        <w:footnoteRef/>
      </w:r>
      <w:r>
        <w:tab/>
        <w:t>По материалам сайта Организации экономического сотрудничества и развития [Электронный ресурс] // https://www.oecd.org/pisa/data/PISA-2018-draft-frameworks.pdf.</w:t>
      </w:r>
    </w:p>
    <w:p w:rsidR="00070413" w:rsidRDefault="00070413">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autoHyphenation/>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13"/>
    <w:rsid w:val="00005521"/>
    <w:rsid w:val="00070413"/>
    <w:rsid w:val="000F7A1D"/>
    <w:rsid w:val="002A1A7D"/>
    <w:rsid w:val="002C6D74"/>
    <w:rsid w:val="004E3A95"/>
    <w:rsid w:val="00B9383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04064"/>
  <w15:docId w15:val="{2228CE6C-69D1-439C-94E7-79D570C2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A60"/>
    <w:pPr>
      <w:suppressAutoHyphens w:val="0"/>
      <w:spacing w:after="160" w:line="259" w:lineRule="auto"/>
    </w:pPr>
    <w:rPr>
      <w:sz w:val="22"/>
      <w:szCs w:val="22"/>
    </w:rPr>
  </w:style>
  <w:style w:type="paragraph" w:styleId="1">
    <w:name w:val="heading 1"/>
    <w:basedOn w:val="a"/>
    <w:next w:val="a"/>
    <w:link w:val="10"/>
    <w:uiPriority w:val="9"/>
    <w:qFormat/>
    <w:rsid w:val="00383A60"/>
    <w:pPr>
      <w:keepNext/>
      <w:spacing w:before="240" w:after="60"/>
      <w:outlineLvl w:val="0"/>
    </w:pPr>
    <w:rPr>
      <w:rFonts w:ascii="Times New Roman" w:hAnsi="Times New Roman"/>
      <w:b/>
      <w:bCs/>
      <w:kern w:val="2"/>
      <w:sz w:val="28"/>
      <w:szCs w:val="32"/>
    </w:rPr>
  </w:style>
  <w:style w:type="paragraph" w:styleId="2">
    <w:name w:val="heading 2"/>
    <w:basedOn w:val="a"/>
    <w:next w:val="a"/>
    <w:link w:val="20"/>
    <w:uiPriority w:val="9"/>
    <w:unhideWhenUsed/>
    <w:qFormat/>
    <w:rsid w:val="00383A60"/>
    <w:pPr>
      <w:keepNext/>
      <w:spacing w:before="240" w:after="60"/>
      <w:outlineLvl w:val="1"/>
    </w:pPr>
    <w:rPr>
      <w:rFonts w:ascii="Times New Roman" w:hAnsi="Times New Roman"/>
      <w:b/>
      <w:bCs/>
      <w:iCs/>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ld">
    <w:name w:val="Bold"/>
    <w:uiPriority w:val="99"/>
    <w:qFormat/>
    <w:rPr>
      <w:b/>
    </w:rPr>
  </w:style>
  <w:style w:type="character" w:customStyle="1" w:styleId="Italic">
    <w:name w:val="Italic"/>
    <w:uiPriority w:val="99"/>
    <w:qFormat/>
    <w:rPr>
      <w:i/>
    </w:rPr>
  </w:style>
  <w:style w:type="character" w:customStyle="1" w:styleId="list-bullet1">
    <w:name w:val="list-bullet1"/>
    <w:uiPriority w:val="99"/>
    <w:qFormat/>
    <w:rPr>
      <w:rFonts w:ascii="PiGraphA" w:hAnsi="PiGraphA"/>
      <w:sz w:val="14"/>
      <w:vertAlign w:val="superscript"/>
    </w:rPr>
  </w:style>
  <w:style w:type="character" w:customStyle="1" w:styleId="footnote-num">
    <w:name w:val="footnote-num"/>
    <w:uiPriority w:val="99"/>
    <w:qFormat/>
    <w:rPr>
      <w:sz w:val="12"/>
      <w:vertAlign w:val="superscript"/>
    </w:rPr>
  </w:style>
  <w:style w:type="character" w:customStyle="1" w:styleId="10">
    <w:name w:val="Заголовок 1 Знак"/>
    <w:link w:val="1"/>
    <w:uiPriority w:val="9"/>
    <w:qFormat/>
    <w:rsid w:val="00383A60"/>
    <w:rPr>
      <w:rFonts w:ascii="Times New Roman" w:eastAsia="Times New Roman" w:hAnsi="Times New Roman" w:cs="Times New Roman"/>
      <w:b/>
      <w:bCs/>
      <w:kern w:val="2"/>
      <w:sz w:val="28"/>
      <w:szCs w:val="32"/>
    </w:rPr>
  </w:style>
  <w:style w:type="character" w:customStyle="1" w:styleId="20">
    <w:name w:val="Заголовок 2 Знак"/>
    <w:link w:val="2"/>
    <w:uiPriority w:val="9"/>
    <w:qFormat/>
    <w:rsid w:val="00383A60"/>
    <w:rPr>
      <w:rFonts w:ascii="Times New Roman" w:eastAsia="Times New Roman" w:hAnsi="Times New Roman" w:cs="Times New Roman"/>
      <w:b/>
      <w:bCs/>
      <w:iCs/>
      <w:caps/>
      <w:sz w:val="26"/>
      <w:szCs w:val="28"/>
    </w:rPr>
  </w:style>
  <w:style w:type="character" w:styleId="a3">
    <w:name w:val="Hyperlink"/>
    <w:uiPriority w:val="99"/>
    <w:unhideWhenUsed/>
    <w:rsid w:val="00383A60"/>
    <w:rPr>
      <w:color w:val="0563C1"/>
      <w:u w:val="single"/>
    </w:rPr>
  </w:style>
  <w:style w:type="character" w:customStyle="1" w:styleId="a4">
    <w:name w:val="Ссылка указателя"/>
    <w:qFormat/>
  </w:style>
  <w:style w:type="character" w:customStyle="1" w:styleId="a5">
    <w:name w:val="Символ сноски"/>
    <w:qFormat/>
    <w:rPr>
      <w:vertAlign w:val="superscript"/>
    </w:rPr>
  </w:style>
  <w:style w:type="character" w:styleId="a6">
    <w:name w:val="footnote reference"/>
    <w:rPr>
      <w:vertAlign w:val="superscript"/>
    </w:rPr>
  </w:style>
  <w:style w:type="character" w:customStyle="1" w:styleId="a7">
    <w:name w:val="Символ концевой сноски"/>
    <w:qFormat/>
  </w:style>
  <w:style w:type="character" w:styleId="a8">
    <w:name w:val="endnote reference"/>
    <w:rPr>
      <w:vertAlign w:val="superscript"/>
    </w:rPr>
  </w:style>
  <w:style w:type="paragraph" w:styleId="a9">
    <w:name w:val="Title"/>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pPr>
      <w:spacing w:after="140" w:line="276" w:lineRule="auto"/>
    </w:p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styleId="ad">
    <w:name w:val="index heading"/>
    <w:basedOn w:val="a9"/>
  </w:style>
  <w:style w:type="paragraph" w:customStyle="1" w:styleId="NoParagraphStyle">
    <w:name w:val="[No Paragraph Style]"/>
    <w:qFormat/>
    <w:pPr>
      <w:widowControl w:val="0"/>
      <w:spacing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qFormat/>
    <w:pPr>
      <w:spacing w:line="240" w:lineRule="atLeast"/>
      <w:ind w:firstLine="283"/>
      <w:jc w:val="both"/>
    </w:pPr>
    <w:rPr>
      <w:rFonts w:ascii="TimesNewRomanPSMT" w:hAnsi="TimesNewRomanPSMT" w:cs="TimesNewRomanPSMT"/>
      <w:sz w:val="20"/>
      <w:szCs w:val="20"/>
      <w:lang w:val="ru-RU"/>
    </w:rPr>
  </w:style>
  <w:style w:type="paragraph" w:customStyle="1" w:styleId="h1">
    <w:name w:val="h1"/>
    <w:basedOn w:val="body"/>
    <w:uiPriority w:val="99"/>
    <w:qFormat/>
    <w:pPr>
      <w:pBdr>
        <w:bottom w:val="single" w:sz="4" w:space="5" w:color="000000"/>
      </w:pBdr>
      <w:spacing w:before="480" w:after="240"/>
      <w:ind w:firstLine="0"/>
      <w:jc w:val="left"/>
    </w:pPr>
    <w:rPr>
      <w:rFonts w:ascii="Circe-ExtraBold" w:hAnsi="Circe-ExtraBold" w:cs="Circe-ExtraBold"/>
      <w:b/>
      <w:bCs/>
      <w:caps/>
      <w:sz w:val="24"/>
      <w:szCs w:val="24"/>
    </w:rPr>
  </w:style>
  <w:style w:type="paragraph" w:customStyle="1" w:styleId="h2">
    <w:name w:val="h2"/>
    <w:basedOn w:val="h1"/>
    <w:uiPriority w:val="99"/>
    <w:qFormat/>
    <w:pPr>
      <w:pBdr>
        <w:bottom w:val="nil"/>
      </w:pBdr>
      <w:spacing w:before="240" w:after="0"/>
    </w:pPr>
    <w:rPr>
      <w:rFonts w:ascii="Times New Roman" w:hAnsi="Times New Roman" w:cs="Times New Roman"/>
      <w:sz w:val="22"/>
      <w:szCs w:val="22"/>
      <w:vertAlign w:val="superscript"/>
    </w:rPr>
  </w:style>
  <w:style w:type="paragraph" w:customStyle="1" w:styleId="h2-first">
    <w:name w:val="h2-first"/>
    <w:basedOn w:val="h2"/>
    <w:uiPriority w:val="99"/>
    <w:qFormat/>
    <w:pPr>
      <w:spacing w:before="0"/>
    </w:pPr>
  </w:style>
  <w:style w:type="paragraph" w:customStyle="1" w:styleId="h3">
    <w:name w:val="h3"/>
    <w:basedOn w:val="h2"/>
    <w:uiPriority w:val="99"/>
    <w:qFormat/>
    <w:rPr>
      <w:rFonts w:ascii="Circe-ExtraBold" w:hAnsi="Circe-ExtraBold" w:cs="Circe-ExtraBold"/>
      <w:caps w:val="0"/>
    </w:rPr>
  </w:style>
  <w:style w:type="paragraph" w:customStyle="1" w:styleId="list-bullet">
    <w:name w:val="list-bullet"/>
    <w:basedOn w:val="body"/>
    <w:uiPriority w:val="99"/>
    <w:qFormat/>
    <w:pPr>
      <w:ind w:left="283" w:hanging="170"/>
    </w:pPr>
  </w:style>
  <w:style w:type="paragraph" w:customStyle="1" w:styleId="h3-first">
    <w:name w:val="h3-first"/>
    <w:basedOn w:val="h3"/>
    <w:uiPriority w:val="99"/>
    <w:qFormat/>
    <w:pPr>
      <w:spacing w:before="120"/>
    </w:pPr>
    <w:rPr>
      <w:sz w:val="20"/>
      <w:szCs w:val="20"/>
    </w:rPr>
  </w:style>
  <w:style w:type="paragraph" w:customStyle="1" w:styleId="list-dash">
    <w:name w:val="list-dash"/>
    <w:basedOn w:val="list-bullet"/>
    <w:uiPriority w:val="99"/>
    <w:qFormat/>
    <w:pPr>
      <w:ind w:hanging="283"/>
    </w:pPr>
  </w:style>
  <w:style w:type="paragraph" w:customStyle="1" w:styleId="h4">
    <w:name w:val="h4"/>
    <w:basedOn w:val="body"/>
    <w:uiPriority w:val="99"/>
    <w:qFormat/>
    <w:pPr>
      <w:spacing w:before="240"/>
      <w:ind w:firstLine="0"/>
    </w:pPr>
    <w:rPr>
      <w:sz w:val="22"/>
      <w:szCs w:val="22"/>
      <w:vertAlign w:val="superscript"/>
    </w:rPr>
  </w:style>
  <w:style w:type="paragraph" w:customStyle="1" w:styleId="table-body">
    <w:name w:val="table-body"/>
    <w:basedOn w:val="body"/>
    <w:uiPriority w:val="99"/>
    <w:qFormat/>
    <w:pPr>
      <w:spacing w:after="100" w:line="200" w:lineRule="atLeast"/>
      <w:ind w:firstLine="0"/>
      <w:jc w:val="left"/>
    </w:pPr>
    <w:rPr>
      <w:sz w:val="18"/>
      <w:szCs w:val="18"/>
    </w:rPr>
  </w:style>
  <w:style w:type="paragraph" w:customStyle="1" w:styleId="footnote">
    <w:name w:val="footnote"/>
    <w:basedOn w:val="body"/>
    <w:uiPriority w:val="99"/>
    <w:qFormat/>
    <w:pPr>
      <w:spacing w:line="200" w:lineRule="atLeast"/>
      <w:ind w:left="283" w:hanging="283"/>
    </w:pPr>
    <w:rPr>
      <w:sz w:val="18"/>
      <w:szCs w:val="18"/>
    </w:rPr>
  </w:style>
  <w:style w:type="paragraph" w:customStyle="1" w:styleId="table-head">
    <w:name w:val="table-head"/>
    <w:basedOn w:val="table-body"/>
    <w:uiPriority w:val="99"/>
    <w:qFormat/>
    <w:pPr>
      <w:jc w:val="center"/>
    </w:pPr>
    <w:rPr>
      <w:rFonts w:ascii="Times New Roman" w:hAnsi="Times New Roman" w:cs="Times New Roman"/>
      <w:b/>
      <w:bCs/>
    </w:rPr>
  </w:style>
  <w:style w:type="paragraph" w:customStyle="1" w:styleId="table-list-bullet">
    <w:name w:val="table-list-bullet"/>
    <w:basedOn w:val="table-body"/>
    <w:uiPriority w:val="99"/>
    <w:qFormat/>
    <w:pPr>
      <w:spacing w:after="0"/>
      <w:ind w:left="142" w:hanging="142"/>
    </w:pPr>
  </w:style>
  <w:style w:type="paragraph" w:styleId="ae">
    <w:name w:val="TOC Heading"/>
    <w:basedOn w:val="1"/>
    <w:next w:val="a"/>
    <w:uiPriority w:val="39"/>
    <w:unhideWhenUsed/>
    <w:qFormat/>
    <w:rsid w:val="00383A60"/>
    <w:pPr>
      <w:keepLines/>
      <w:spacing w:after="0"/>
      <w:outlineLvl w:val="9"/>
    </w:pPr>
    <w:rPr>
      <w:rFonts w:ascii="Calibri Light" w:hAnsi="Calibri Light"/>
      <w:b w:val="0"/>
      <w:bCs w:val="0"/>
      <w:color w:val="2F5496"/>
      <w:kern w:val="0"/>
      <w:sz w:val="32"/>
    </w:rPr>
  </w:style>
  <w:style w:type="paragraph" w:styleId="21">
    <w:name w:val="toc 2"/>
    <w:basedOn w:val="a"/>
    <w:next w:val="a"/>
    <w:autoRedefine/>
    <w:uiPriority w:val="39"/>
    <w:unhideWhenUsed/>
    <w:rsid w:val="00383A60"/>
    <w:pPr>
      <w:ind w:left="220"/>
    </w:pPr>
  </w:style>
  <w:style w:type="paragraph" w:styleId="11">
    <w:name w:val="toc 1"/>
    <w:basedOn w:val="a"/>
    <w:next w:val="a"/>
    <w:autoRedefine/>
    <w:uiPriority w:val="39"/>
    <w:unhideWhenUsed/>
    <w:rsid w:val="00383A60"/>
  </w:style>
  <w:style w:type="paragraph" w:styleId="af">
    <w:name w:val="footnote text"/>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DD8BA-7A97-48B7-9E33-01695C4D5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64</Pages>
  <Words>25227</Words>
  <Characters>143798</Characters>
  <Application>Microsoft Office Word</Application>
  <DocSecurity>0</DocSecurity>
  <Lines>1198</Lines>
  <Paragraphs>337</Paragraphs>
  <ScaleCrop>false</ScaleCrop>
  <Company>Школа 91</Company>
  <LinksUpToDate>false</LinksUpToDate>
  <CharactersWithSpaces>168688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dc:description/>
  <cp:lastModifiedBy>petrenko</cp:lastModifiedBy>
  <cp:revision>10</cp:revision>
  <dcterms:created xsi:type="dcterms:W3CDTF">2024-08-26T15:04:00Z</dcterms:created>
  <dcterms:modified xsi:type="dcterms:W3CDTF">2025-09-10T01:50:00Z</dcterms:modified>
  <dc:language>ru-RU</dc:language>
</cp:coreProperties>
</file>